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16A9B" w14:textId="77777777" w:rsidR="002515B3" w:rsidRPr="002515B3" w:rsidRDefault="002515B3" w:rsidP="002515B3">
      <w:pPr>
        <w:tabs>
          <w:tab w:val="center" w:pos="1418"/>
        </w:tabs>
        <w:jc w:val="both"/>
        <w:rPr>
          <w:rFonts w:ascii="Verdana" w:hAnsi="Verdana"/>
          <w:b/>
          <w:kern w:val="2"/>
          <w:sz w:val="20"/>
          <w:szCs w:val="20"/>
          <w:lang w:val="hr-HR"/>
          <w14:ligatures w14:val="standardContextual"/>
        </w:rPr>
      </w:pPr>
    </w:p>
    <w:p w14:paraId="1153A8A8" w14:textId="77777777" w:rsidR="002515B3" w:rsidRPr="002515B3" w:rsidRDefault="002515B3" w:rsidP="002515B3">
      <w:pPr>
        <w:rPr>
          <w:rFonts w:ascii="Verdana" w:eastAsia="SimSun" w:hAnsi="Verdana"/>
          <w:kern w:val="2"/>
          <w:sz w:val="20"/>
          <w:szCs w:val="20"/>
          <w:lang w:val="hr-HR" w:eastAsia="zh-CN"/>
          <w14:ligatures w14:val="standardContextual"/>
        </w:rPr>
      </w:pPr>
      <w:r w:rsidRPr="002515B3">
        <w:rPr>
          <w:rFonts w:ascii="Verdana" w:eastAsia="SimSun" w:hAnsi="Verdana"/>
          <w:kern w:val="2"/>
          <w:sz w:val="20"/>
          <w:szCs w:val="20"/>
          <w:lang w:val="hr-HR" w:eastAsia="zh-CN"/>
          <w14:ligatures w14:val="standardContextual"/>
        </w:rPr>
        <w:t xml:space="preserve">             </w:t>
      </w:r>
      <w:r w:rsidRPr="002515B3">
        <w:rPr>
          <w:rFonts w:ascii="Verdana" w:eastAsia="SimSun" w:hAnsi="Verdana"/>
          <w:noProof/>
          <w:kern w:val="2"/>
          <w:sz w:val="20"/>
          <w:szCs w:val="20"/>
          <w:lang w:val="hr-HR"/>
          <w14:ligatures w14:val="standardContextual"/>
        </w:rPr>
        <w:drawing>
          <wp:inline distT="0" distB="0" distL="0" distR="0" wp14:anchorId="1F97C9C6" wp14:editId="1D24799D">
            <wp:extent cx="542925" cy="638175"/>
            <wp:effectExtent l="0" t="0" r="9525" b="9525"/>
            <wp:docPr id="1" name="Slika 2" descr="Slika na kojoj se prikazuje simbol&#10;&#10;Sadržaj generiran umjetnom inteligencijom može biti ne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Slika na kojoj se prikazuje simbol&#10;&#10;Sadržaj generiran umjetnom inteligencijom može biti netočan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15B3">
        <w:rPr>
          <w:rFonts w:ascii="Verdana" w:eastAsia="SimSun" w:hAnsi="Verdana"/>
          <w:kern w:val="2"/>
          <w:sz w:val="20"/>
          <w:szCs w:val="20"/>
          <w:lang w:val="hr-HR" w:eastAsia="zh-CN"/>
          <w14:ligatures w14:val="standardContextual"/>
        </w:rPr>
        <w:t xml:space="preserve">            </w:t>
      </w:r>
    </w:p>
    <w:p w14:paraId="517A0188" w14:textId="77777777" w:rsidR="002515B3" w:rsidRPr="002515B3" w:rsidRDefault="002515B3" w:rsidP="002515B3">
      <w:pPr>
        <w:rPr>
          <w:rFonts w:ascii="Verdana" w:eastAsia="SimSun" w:hAnsi="Verdana"/>
          <w:b/>
          <w:kern w:val="2"/>
          <w:sz w:val="20"/>
          <w:szCs w:val="20"/>
          <w:lang w:val="hr-HR" w:eastAsia="zh-CN"/>
          <w14:ligatures w14:val="standardContextual"/>
        </w:rPr>
      </w:pPr>
      <w:r w:rsidRPr="002515B3">
        <w:rPr>
          <w:rFonts w:ascii="Verdana" w:eastAsia="SimSun" w:hAnsi="Verdana"/>
          <w:b/>
          <w:kern w:val="2"/>
          <w:sz w:val="20"/>
          <w:szCs w:val="20"/>
          <w:lang w:val="hr-HR" w:eastAsia="zh-CN"/>
          <w14:ligatures w14:val="standardContextual"/>
        </w:rPr>
        <w:t>REPUBLIKA  HRVATSKA</w:t>
      </w:r>
    </w:p>
    <w:p w14:paraId="5099A9B4" w14:textId="77777777" w:rsidR="002515B3" w:rsidRPr="002515B3" w:rsidRDefault="002515B3" w:rsidP="002515B3">
      <w:pPr>
        <w:rPr>
          <w:rFonts w:ascii="Verdana" w:eastAsia="SimSun" w:hAnsi="Verdana"/>
          <w:b/>
          <w:kern w:val="2"/>
          <w:sz w:val="20"/>
          <w:szCs w:val="20"/>
          <w:lang w:val="hr-HR" w:eastAsia="zh-CN"/>
          <w14:ligatures w14:val="standardContextual"/>
        </w:rPr>
      </w:pPr>
      <w:r w:rsidRPr="002515B3">
        <w:rPr>
          <w:rFonts w:ascii="Verdana" w:eastAsia="SimSun" w:hAnsi="Verdana"/>
          <w:b/>
          <w:kern w:val="2"/>
          <w:sz w:val="20"/>
          <w:szCs w:val="20"/>
          <w:lang w:val="hr-HR" w:eastAsia="zh-CN"/>
          <w14:ligatures w14:val="standardContextual"/>
        </w:rPr>
        <w:t>KARLOVAČKA ŽUPANIJA</w:t>
      </w:r>
    </w:p>
    <w:p w14:paraId="32103C6D" w14:textId="77777777" w:rsidR="002515B3" w:rsidRPr="002515B3" w:rsidRDefault="002515B3" w:rsidP="002515B3">
      <w:pPr>
        <w:rPr>
          <w:rFonts w:ascii="Verdana" w:eastAsia="SimSun" w:hAnsi="Verdana"/>
          <w:b/>
          <w:kern w:val="2"/>
          <w:sz w:val="20"/>
          <w:szCs w:val="20"/>
          <w:lang w:val="hr-HR" w:eastAsia="zh-CN"/>
          <w14:ligatures w14:val="standardContextual"/>
        </w:rPr>
      </w:pPr>
      <w:r w:rsidRPr="002515B3">
        <w:rPr>
          <w:rFonts w:ascii="Verdana" w:eastAsia="SimSun" w:hAnsi="Verdana"/>
          <w:b/>
          <w:kern w:val="2"/>
          <w:sz w:val="20"/>
          <w:szCs w:val="20"/>
          <w:lang w:val="hr-HR" w:eastAsia="zh-CN"/>
          <w14:ligatures w14:val="standardContextual"/>
        </w:rPr>
        <w:t xml:space="preserve">         GRAD SLUNJ</w:t>
      </w:r>
    </w:p>
    <w:p w14:paraId="33EAF9DD" w14:textId="77777777" w:rsidR="002515B3" w:rsidRPr="002515B3" w:rsidRDefault="002515B3" w:rsidP="002515B3">
      <w:pPr>
        <w:rPr>
          <w:rFonts w:ascii="Verdana" w:eastAsia="SimSun" w:hAnsi="Verdana"/>
          <w:kern w:val="2"/>
          <w:sz w:val="20"/>
          <w:szCs w:val="20"/>
          <w:lang w:val="hr-HR" w:eastAsia="zh-CN"/>
          <w14:ligatures w14:val="standardContextual"/>
        </w:rPr>
      </w:pPr>
      <w:r w:rsidRPr="002515B3">
        <w:rPr>
          <w:rFonts w:ascii="Verdana" w:eastAsia="SimSun" w:hAnsi="Verdana"/>
          <w:kern w:val="2"/>
          <w:sz w:val="20"/>
          <w:szCs w:val="20"/>
          <w:lang w:val="hr-HR" w:eastAsia="zh-CN"/>
          <w14:ligatures w14:val="standardContextual"/>
        </w:rPr>
        <w:t xml:space="preserve">      GRADSKO VIJEĆE </w:t>
      </w:r>
      <w:r w:rsidRPr="002515B3">
        <w:rPr>
          <w:rFonts w:ascii="Verdana" w:eastAsia="SimSun" w:hAnsi="Verdana"/>
          <w:kern w:val="2"/>
          <w:sz w:val="20"/>
          <w:szCs w:val="20"/>
          <w:lang w:val="hr-HR" w:eastAsia="zh-CN"/>
          <w14:ligatures w14:val="standardContextual"/>
        </w:rPr>
        <w:tab/>
        <w:t xml:space="preserve"> </w:t>
      </w:r>
    </w:p>
    <w:p w14:paraId="58806C13" w14:textId="77777777" w:rsidR="002515B3" w:rsidRPr="002515B3" w:rsidRDefault="002515B3" w:rsidP="002515B3">
      <w:pPr>
        <w:tabs>
          <w:tab w:val="center" w:pos="1418"/>
        </w:tabs>
        <w:jc w:val="both"/>
        <w:rPr>
          <w:rFonts w:ascii="Verdana" w:hAnsi="Verdana"/>
          <w:b/>
          <w:kern w:val="2"/>
          <w:sz w:val="20"/>
          <w:szCs w:val="20"/>
          <w:lang w:val="hr-HR"/>
          <w14:ligatures w14:val="standardContextual"/>
        </w:rPr>
      </w:pPr>
    </w:p>
    <w:p w14:paraId="51BEF81B" w14:textId="1A8811C4" w:rsidR="002515B3" w:rsidRPr="002515B3" w:rsidRDefault="002515B3" w:rsidP="002515B3">
      <w:pPr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>KLASA: 363-01/2</w:t>
      </w:r>
      <w:r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>6</w:t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>-01/04</w:t>
      </w:r>
    </w:p>
    <w:p w14:paraId="26411088" w14:textId="4E79AD7E" w:rsidR="002515B3" w:rsidRPr="002515B3" w:rsidRDefault="002515B3" w:rsidP="002515B3">
      <w:pPr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>URBROJ: 2133-04-03-03/01-2</w:t>
      </w:r>
      <w:r w:rsidR="00062CB8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>6</w:t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>-</w:t>
      </w:r>
    </w:p>
    <w:p w14:paraId="2923FA63" w14:textId="1962B080" w:rsidR="002515B3" w:rsidRPr="002515B3" w:rsidRDefault="002515B3" w:rsidP="002515B3">
      <w:pPr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>Slunj,</w:t>
      </w:r>
      <w:r w:rsidR="00062CB8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 xml:space="preserve"> __________</w:t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 xml:space="preserve"> 202</w:t>
      </w:r>
      <w:r w:rsidR="00062CB8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>6</w:t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 xml:space="preserve">.  </w:t>
      </w:r>
    </w:p>
    <w:p w14:paraId="64497EA8" w14:textId="77777777" w:rsidR="002515B3" w:rsidRPr="002515B3" w:rsidRDefault="002515B3" w:rsidP="002515B3">
      <w:pPr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</w:p>
    <w:p w14:paraId="728CD2F0" w14:textId="77777777" w:rsidR="002515B3" w:rsidRPr="002515B3" w:rsidRDefault="002515B3" w:rsidP="002515B3">
      <w:pPr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</w:p>
    <w:p w14:paraId="1F852E36" w14:textId="7936E3DF" w:rsidR="002515B3" w:rsidRPr="002515B3" w:rsidRDefault="002515B3" w:rsidP="002515B3">
      <w:pPr>
        <w:jc w:val="both"/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 xml:space="preserve">Na temelju članka 25. stavka 1. podstavka 18. Statuta Grada Slunja („Glasnik Karlovačke županije“ 20/09,  6/13, 15/13, 3/15,  „Službeni glasnik Grada Slunja“ 1/18, 2/20, 6/20, 3/21, 5/21-pročišćeni tekst), Gradsko vijeće Grada Slunja  na svojoj </w:t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softHyphen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softHyphen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softHyphen/>
        <w:t xml:space="preserve"> ___. sjednici održanoj dana _____</w:t>
      </w:r>
      <w:r w:rsidR="00062CB8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>___</w:t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>_ 202</w:t>
      </w:r>
      <w:r w:rsidR="00062CB8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>6</w:t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 xml:space="preserve">. godine, donijelo je </w:t>
      </w:r>
    </w:p>
    <w:p w14:paraId="534A8C2E" w14:textId="77777777" w:rsidR="002515B3" w:rsidRPr="002515B3" w:rsidRDefault="002515B3" w:rsidP="002515B3">
      <w:pPr>
        <w:jc w:val="both"/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</w:p>
    <w:p w14:paraId="6DF0B43F" w14:textId="77777777" w:rsidR="002515B3" w:rsidRPr="002515B3" w:rsidRDefault="002515B3" w:rsidP="002515B3">
      <w:pPr>
        <w:jc w:val="both"/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</w:p>
    <w:p w14:paraId="463FD889" w14:textId="77777777" w:rsidR="002515B3" w:rsidRPr="002515B3" w:rsidRDefault="002515B3" w:rsidP="002515B3">
      <w:pPr>
        <w:jc w:val="center"/>
        <w:rPr>
          <w:rFonts w:ascii="Verdana" w:hAnsi="Verdana" w:cs="Arial"/>
          <w:b/>
          <w:kern w:val="2"/>
          <w:sz w:val="20"/>
          <w:szCs w:val="20"/>
          <w:lang w:val="hr-HR"/>
          <w14:ligatures w14:val="standardContextual"/>
        </w:rPr>
      </w:pPr>
      <w:r w:rsidRPr="002515B3">
        <w:rPr>
          <w:rFonts w:ascii="Verdana" w:hAnsi="Verdana" w:cs="Arial"/>
          <w:b/>
          <w:kern w:val="2"/>
          <w:sz w:val="20"/>
          <w:szCs w:val="20"/>
          <w:lang w:val="hr-HR"/>
          <w14:ligatures w14:val="standardContextual"/>
        </w:rPr>
        <w:t>ODLUKU</w:t>
      </w:r>
    </w:p>
    <w:p w14:paraId="1A62DF28" w14:textId="77777777" w:rsidR="002515B3" w:rsidRPr="002515B3" w:rsidRDefault="002515B3" w:rsidP="002515B3">
      <w:pPr>
        <w:jc w:val="center"/>
        <w:rPr>
          <w:rFonts w:ascii="Verdana" w:hAnsi="Verdana" w:cs="Arial"/>
          <w:b/>
          <w:kern w:val="2"/>
          <w:sz w:val="20"/>
          <w:szCs w:val="20"/>
          <w:lang w:val="hr-HR"/>
          <w14:ligatures w14:val="standardContextual"/>
        </w:rPr>
      </w:pPr>
      <w:r w:rsidRPr="002515B3">
        <w:rPr>
          <w:rFonts w:ascii="Verdana" w:hAnsi="Verdana" w:cs="Arial"/>
          <w:b/>
          <w:kern w:val="2"/>
          <w:sz w:val="20"/>
          <w:szCs w:val="20"/>
          <w:lang w:val="hr-HR"/>
          <w14:ligatures w14:val="standardContextual"/>
        </w:rPr>
        <w:t xml:space="preserve">o usvajanju Izvješća Gradonačelnika  o izvršenju Programa građenja </w:t>
      </w:r>
    </w:p>
    <w:p w14:paraId="5E17BDC6" w14:textId="6B780143" w:rsidR="002515B3" w:rsidRPr="002515B3" w:rsidRDefault="002515B3" w:rsidP="002515B3">
      <w:pPr>
        <w:jc w:val="center"/>
        <w:rPr>
          <w:rFonts w:ascii="Verdana" w:hAnsi="Verdana" w:cs="Arial"/>
          <w:b/>
          <w:kern w:val="2"/>
          <w:sz w:val="20"/>
          <w:szCs w:val="20"/>
          <w:lang w:val="hr-HR"/>
          <w14:ligatures w14:val="standardContextual"/>
        </w:rPr>
      </w:pPr>
      <w:r w:rsidRPr="002515B3">
        <w:rPr>
          <w:rFonts w:ascii="Verdana" w:hAnsi="Verdana" w:cs="Arial"/>
          <w:b/>
          <w:kern w:val="2"/>
          <w:sz w:val="20"/>
          <w:szCs w:val="20"/>
          <w:lang w:val="hr-HR"/>
          <w14:ligatures w14:val="standardContextual"/>
        </w:rPr>
        <w:t>komunalne infrastrukture na području Grada Slunja u 202</w:t>
      </w:r>
      <w:r w:rsidR="00062CB8">
        <w:rPr>
          <w:rFonts w:ascii="Verdana" w:hAnsi="Verdana" w:cs="Arial"/>
          <w:b/>
          <w:kern w:val="2"/>
          <w:sz w:val="20"/>
          <w:szCs w:val="20"/>
          <w:lang w:val="hr-HR"/>
          <w14:ligatures w14:val="standardContextual"/>
        </w:rPr>
        <w:t>5</w:t>
      </w:r>
      <w:r w:rsidRPr="002515B3">
        <w:rPr>
          <w:rFonts w:ascii="Verdana" w:hAnsi="Verdana" w:cs="Arial"/>
          <w:b/>
          <w:kern w:val="2"/>
          <w:sz w:val="20"/>
          <w:szCs w:val="20"/>
          <w:lang w:val="hr-HR"/>
          <w14:ligatures w14:val="standardContextual"/>
        </w:rPr>
        <w:t xml:space="preserve">. godini   </w:t>
      </w:r>
    </w:p>
    <w:p w14:paraId="4FD83044" w14:textId="77777777" w:rsidR="002515B3" w:rsidRPr="002515B3" w:rsidRDefault="002515B3" w:rsidP="002515B3">
      <w:pPr>
        <w:rPr>
          <w:rFonts w:ascii="Verdana" w:hAnsi="Verdana" w:cs="Arial"/>
          <w:b/>
          <w:kern w:val="2"/>
          <w:sz w:val="20"/>
          <w:szCs w:val="20"/>
          <w:lang w:val="hr-HR"/>
          <w14:ligatures w14:val="standardContextual"/>
        </w:rPr>
      </w:pPr>
    </w:p>
    <w:p w14:paraId="33C08AA7" w14:textId="77777777" w:rsidR="002515B3" w:rsidRPr="002515B3" w:rsidRDefault="002515B3" w:rsidP="002515B3">
      <w:pPr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</w:p>
    <w:p w14:paraId="7C93FC5C" w14:textId="77777777" w:rsidR="002515B3" w:rsidRPr="002515B3" w:rsidRDefault="002515B3" w:rsidP="002515B3">
      <w:pPr>
        <w:jc w:val="center"/>
        <w:rPr>
          <w:rFonts w:ascii="Verdana" w:hAnsi="Verdana" w:cs="Arial"/>
          <w:b/>
          <w:kern w:val="2"/>
          <w:sz w:val="20"/>
          <w:szCs w:val="20"/>
          <w:lang w:val="hr-HR"/>
          <w14:ligatures w14:val="standardContextual"/>
        </w:rPr>
      </w:pPr>
      <w:r w:rsidRPr="002515B3">
        <w:rPr>
          <w:rFonts w:ascii="Verdana" w:hAnsi="Verdana" w:cs="Arial"/>
          <w:b/>
          <w:kern w:val="2"/>
          <w:sz w:val="20"/>
          <w:szCs w:val="20"/>
          <w:lang w:val="hr-HR"/>
          <w14:ligatures w14:val="standardContextual"/>
        </w:rPr>
        <w:t>I.</w:t>
      </w:r>
    </w:p>
    <w:p w14:paraId="54455181" w14:textId="155703AA" w:rsidR="002515B3" w:rsidRPr="002515B3" w:rsidRDefault="002515B3" w:rsidP="002515B3">
      <w:pPr>
        <w:jc w:val="both"/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>Usvaja se Izvješće Gradonačelnika o izvršenju Programa građenja komunalne infrastrukture  na području Grada Slunja u 202</w:t>
      </w:r>
      <w:r w:rsidR="00062CB8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>5</w:t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 xml:space="preserve">. godini.  </w:t>
      </w:r>
    </w:p>
    <w:p w14:paraId="025493EA" w14:textId="77777777" w:rsidR="002515B3" w:rsidRPr="002515B3" w:rsidRDefault="002515B3" w:rsidP="002515B3">
      <w:pPr>
        <w:jc w:val="both"/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</w:p>
    <w:p w14:paraId="01BB2784" w14:textId="77777777" w:rsidR="002515B3" w:rsidRPr="002515B3" w:rsidRDefault="002515B3" w:rsidP="002515B3">
      <w:pPr>
        <w:jc w:val="both"/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</w:p>
    <w:p w14:paraId="03E7AC94" w14:textId="77777777" w:rsidR="002515B3" w:rsidRPr="002515B3" w:rsidRDefault="002515B3" w:rsidP="002515B3">
      <w:pPr>
        <w:jc w:val="center"/>
        <w:rPr>
          <w:rFonts w:ascii="Verdana" w:hAnsi="Verdana" w:cs="Arial"/>
          <w:b/>
          <w:kern w:val="2"/>
          <w:sz w:val="20"/>
          <w:szCs w:val="20"/>
          <w:lang w:val="hr-HR"/>
          <w14:ligatures w14:val="standardContextual"/>
        </w:rPr>
      </w:pPr>
      <w:r w:rsidRPr="002515B3">
        <w:rPr>
          <w:rFonts w:ascii="Verdana" w:hAnsi="Verdana" w:cs="Arial"/>
          <w:b/>
          <w:kern w:val="2"/>
          <w:sz w:val="20"/>
          <w:szCs w:val="20"/>
          <w:lang w:val="hr-HR"/>
          <w14:ligatures w14:val="standardContextual"/>
        </w:rPr>
        <w:t>II.</w:t>
      </w:r>
    </w:p>
    <w:p w14:paraId="69D46806" w14:textId="77777777" w:rsidR="002515B3" w:rsidRPr="002515B3" w:rsidRDefault="002515B3" w:rsidP="002515B3">
      <w:pPr>
        <w:jc w:val="both"/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>Izvješće iz točke I. ove Odluke prilaže se uz Odluku i čini njezin sastavni dio.</w:t>
      </w:r>
    </w:p>
    <w:p w14:paraId="14A7A495" w14:textId="77777777" w:rsidR="002515B3" w:rsidRPr="002515B3" w:rsidRDefault="002515B3" w:rsidP="002515B3">
      <w:pPr>
        <w:jc w:val="both"/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</w:p>
    <w:p w14:paraId="7E61B228" w14:textId="77777777" w:rsidR="002515B3" w:rsidRPr="002515B3" w:rsidRDefault="002515B3" w:rsidP="002515B3">
      <w:pPr>
        <w:jc w:val="both"/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</w:p>
    <w:p w14:paraId="04FC940F" w14:textId="77777777" w:rsidR="002515B3" w:rsidRPr="002515B3" w:rsidRDefault="002515B3" w:rsidP="002515B3">
      <w:pPr>
        <w:jc w:val="center"/>
        <w:rPr>
          <w:rFonts w:ascii="Verdana" w:hAnsi="Verdana" w:cs="Arial"/>
          <w:b/>
          <w:kern w:val="2"/>
          <w:sz w:val="20"/>
          <w:szCs w:val="20"/>
          <w:lang w:val="hr-HR"/>
          <w14:ligatures w14:val="standardContextual"/>
        </w:rPr>
      </w:pPr>
      <w:r w:rsidRPr="002515B3">
        <w:rPr>
          <w:rFonts w:ascii="Verdana" w:hAnsi="Verdana" w:cs="Arial"/>
          <w:b/>
          <w:kern w:val="2"/>
          <w:sz w:val="20"/>
          <w:szCs w:val="20"/>
          <w:lang w:val="hr-HR"/>
          <w14:ligatures w14:val="standardContextual"/>
        </w:rPr>
        <w:t>III.</w:t>
      </w:r>
    </w:p>
    <w:p w14:paraId="68C8A9BC" w14:textId="77777777" w:rsidR="002515B3" w:rsidRPr="002515B3" w:rsidRDefault="002515B3" w:rsidP="002515B3">
      <w:pPr>
        <w:jc w:val="both"/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>Odluka stupa na snagu osmi dan od objave u  „Službenom glasniku Grada Slunja“.</w:t>
      </w:r>
    </w:p>
    <w:p w14:paraId="75248A87" w14:textId="77777777" w:rsidR="002515B3" w:rsidRPr="002515B3" w:rsidRDefault="002515B3" w:rsidP="002515B3">
      <w:pPr>
        <w:jc w:val="both"/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</w:p>
    <w:p w14:paraId="15E35934" w14:textId="77777777" w:rsidR="002515B3" w:rsidRPr="002515B3" w:rsidRDefault="002515B3" w:rsidP="002515B3">
      <w:pPr>
        <w:jc w:val="both"/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</w:p>
    <w:p w14:paraId="4DE1D29E" w14:textId="77777777" w:rsidR="002515B3" w:rsidRPr="002515B3" w:rsidRDefault="002515B3" w:rsidP="002515B3">
      <w:pPr>
        <w:jc w:val="both"/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</w:p>
    <w:p w14:paraId="6B59D01C" w14:textId="77777777" w:rsidR="002515B3" w:rsidRPr="002515B3" w:rsidRDefault="002515B3" w:rsidP="002515B3">
      <w:pPr>
        <w:jc w:val="both"/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  <w:t xml:space="preserve">               PREDSJEDNIK</w:t>
      </w:r>
    </w:p>
    <w:p w14:paraId="6F91C4C5" w14:textId="77777777" w:rsidR="002515B3" w:rsidRPr="002515B3" w:rsidRDefault="002515B3" w:rsidP="002515B3">
      <w:pPr>
        <w:jc w:val="both"/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  <w:t xml:space="preserve">                     GRADSKOG VIJEĆA</w:t>
      </w:r>
    </w:p>
    <w:p w14:paraId="4636AA7C" w14:textId="77777777" w:rsidR="002515B3" w:rsidRPr="002515B3" w:rsidRDefault="002515B3" w:rsidP="002515B3">
      <w:pPr>
        <w:jc w:val="both"/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</w: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ab/>
        <w:t xml:space="preserve">                                     </w:t>
      </w:r>
    </w:p>
    <w:p w14:paraId="3A3726B2" w14:textId="77777777" w:rsidR="002515B3" w:rsidRPr="002515B3" w:rsidRDefault="002515B3" w:rsidP="002515B3">
      <w:pPr>
        <w:ind w:left="5664" w:firstLine="708"/>
        <w:jc w:val="both"/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  <w:r w:rsidRPr="002515B3"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  <w:t xml:space="preserve">         Jure Katić </w:t>
      </w:r>
    </w:p>
    <w:p w14:paraId="70D457B9" w14:textId="77777777" w:rsidR="002515B3" w:rsidRPr="002515B3" w:rsidRDefault="002515B3" w:rsidP="002515B3">
      <w:pPr>
        <w:rPr>
          <w:rFonts w:ascii="Verdana" w:hAnsi="Verdana" w:cs="Arial"/>
          <w:kern w:val="2"/>
          <w:sz w:val="20"/>
          <w:szCs w:val="20"/>
          <w:lang w:val="hr-HR"/>
          <w14:ligatures w14:val="standardContextual"/>
        </w:rPr>
      </w:pPr>
    </w:p>
    <w:p w14:paraId="1D3644FA" w14:textId="77777777" w:rsidR="002515B3" w:rsidRPr="002515B3" w:rsidRDefault="002515B3" w:rsidP="002515B3">
      <w:pPr>
        <w:spacing w:after="160" w:line="276" w:lineRule="auto"/>
        <w:rPr>
          <w:rFonts w:ascii="Aptos" w:eastAsia="Aptos" w:hAnsi="Aptos"/>
          <w:kern w:val="2"/>
          <w:lang w:val="hr-HR"/>
          <w14:ligatures w14:val="standardContextual"/>
        </w:rPr>
      </w:pPr>
    </w:p>
    <w:p w14:paraId="4600EC88" w14:textId="77777777" w:rsidR="002515B3" w:rsidRPr="002515B3" w:rsidRDefault="002515B3" w:rsidP="002515B3">
      <w:pPr>
        <w:spacing w:after="160" w:line="276" w:lineRule="auto"/>
        <w:rPr>
          <w:rFonts w:ascii="Aptos" w:eastAsia="Aptos" w:hAnsi="Aptos"/>
          <w:kern w:val="2"/>
          <w:lang w:val="hr-HR"/>
          <w14:ligatures w14:val="standardContextual"/>
        </w:rPr>
      </w:pPr>
    </w:p>
    <w:p w14:paraId="2C7F02B6" w14:textId="77777777" w:rsidR="002515B3" w:rsidRPr="002515B3" w:rsidRDefault="002515B3" w:rsidP="002515B3">
      <w:pPr>
        <w:spacing w:after="160" w:line="276" w:lineRule="auto"/>
        <w:rPr>
          <w:rFonts w:ascii="Aptos" w:eastAsia="Aptos" w:hAnsi="Aptos"/>
          <w:kern w:val="2"/>
          <w:lang w:val="hr-HR"/>
          <w14:ligatures w14:val="standardContextual"/>
        </w:rPr>
      </w:pPr>
    </w:p>
    <w:p w14:paraId="660ECBE8" w14:textId="77777777" w:rsidR="002515B3" w:rsidRDefault="002515B3" w:rsidP="00C179F0">
      <w:pPr>
        <w:tabs>
          <w:tab w:val="center" w:pos="1418"/>
        </w:tabs>
        <w:ind w:firstLine="540"/>
        <w:jc w:val="both"/>
        <w:rPr>
          <w:rFonts w:ascii="Arial" w:hAnsi="Arial" w:cs="Arial"/>
          <w:b/>
          <w:sz w:val="20"/>
          <w:szCs w:val="20"/>
          <w:lang w:val="hr-HR"/>
        </w:rPr>
      </w:pPr>
    </w:p>
    <w:p w14:paraId="6DA8AC05" w14:textId="77777777" w:rsidR="002515B3" w:rsidRDefault="002515B3" w:rsidP="00C179F0">
      <w:pPr>
        <w:tabs>
          <w:tab w:val="center" w:pos="1418"/>
        </w:tabs>
        <w:ind w:firstLine="540"/>
        <w:jc w:val="both"/>
        <w:rPr>
          <w:rFonts w:ascii="Arial" w:hAnsi="Arial" w:cs="Arial"/>
          <w:b/>
          <w:sz w:val="20"/>
          <w:szCs w:val="20"/>
          <w:lang w:val="hr-HR"/>
        </w:rPr>
      </w:pPr>
    </w:p>
    <w:p w14:paraId="6C848E52" w14:textId="77777777" w:rsidR="002515B3" w:rsidRDefault="002515B3" w:rsidP="00C179F0">
      <w:pPr>
        <w:tabs>
          <w:tab w:val="center" w:pos="1418"/>
        </w:tabs>
        <w:ind w:firstLine="540"/>
        <w:jc w:val="both"/>
        <w:rPr>
          <w:rFonts w:ascii="Arial" w:hAnsi="Arial" w:cs="Arial"/>
          <w:b/>
          <w:sz w:val="20"/>
          <w:szCs w:val="20"/>
          <w:lang w:val="hr-HR"/>
        </w:rPr>
      </w:pPr>
    </w:p>
    <w:p w14:paraId="32989945" w14:textId="77777777" w:rsidR="002515B3" w:rsidRDefault="002515B3" w:rsidP="00C179F0">
      <w:pPr>
        <w:tabs>
          <w:tab w:val="center" w:pos="1418"/>
        </w:tabs>
        <w:ind w:firstLine="540"/>
        <w:jc w:val="both"/>
        <w:rPr>
          <w:rFonts w:ascii="Arial" w:hAnsi="Arial" w:cs="Arial"/>
          <w:b/>
          <w:sz w:val="20"/>
          <w:szCs w:val="20"/>
          <w:lang w:val="hr-HR"/>
        </w:rPr>
      </w:pPr>
    </w:p>
    <w:p w14:paraId="0E4116D6" w14:textId="6D1F550D" w:rsidR="00C179F0" w:rsidRPr="00E91564" w:rsidRDefault="00443544" w:rsidP="00C179F0">
      <w:pPr>
        <w:tabs>
          <w:tab w:val="center" w:pos="1418"/>
        </w:tabs>
        <w:ind w:firstLine="540"/>
        <w:jc w:val="both"/>
        <w:rPr>
          <w:rFonts w:ascii="Arial" w:hAnsi="Arial" w:cs="Arial"/>
          <w:b/>
          <w:color w:val="FFFFFF"/>
          <w:sz w:val="20"/>
          <w:szCs w:val="20"/>
          <w:lang w:val="hr-HR"/>
        </w:rPr>
      </w:pPr>
      <w:r>
        <w:rPr>
          <w:rFonts w:ascii="Arial" w:hAnsi="Arial" w:cs="Arial"/>
          <w:b/>
          <w:sz w:val="20"/>
          <w:szCs w:val="20"/>
          <w:lang w:val="hr-HR"/>
        </w:rPr>
        <w:lastRenderedPageBreak/>
        <w:t xml:space="preserve"> </w:t>
      </w:r>
      <w:r w:rsidR="00C179F0" w:rsidRPr="00E91564">
        <w:rPr>
          <w:rFonts w:ascii="Arial" w:hAnsi="Arial" w:cs="Arial"/>
          <w:b/>
          <w:sz w:val="20"/>
          <w:szCs w:val="20"/>
          <w:lang w:val="hr-HR"/>
        </w:rPr>
        <w:object w:dxaOrig="1621" w:dyaOrig="2091" w14:anchorId="6DB27A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60.75pt" o:ole="">
            <v:imagedata r:id="rId6" o:title=""/>
          </v:shape>
          <o:OLEObject Type="Embed" ProgID="CDraw4" ShapeID="_x0000_i1025" DrawAspect="Content" ObjectID="_1837676018" r:id="rId7"/>
        </w:object>
      </w:r>
    </w:p>
    <w:p w14:paraId="7215DA4B" w14:textId="77777777" w:rsidR="00C179F0" w:rsidRPr="00E91564" w:rsidRDefault="00C179F0" w:rsidP="00C179F0">
      <w:pPr>
        <w:pStyle w:val="Naslov5"/>
        <w:tabs>
          <w:tab w:val="clear" w:pos="1418"/>
          <w:tab w:val="center" w:pos="1800"/>
        </w:tabs>
        <w:rPr>
          <w:rFonts w:ascii="Arial" w:hAnsi="Arial" w:cs="Arial"/>
          <w:lang w:val="hr-HR"/>
        </w:rPr>
      </w:pPr>
      <w:r w:rsidRPr="00E91564">
        <w:rPr>
          <w:rFonts w:ascii="Arial" w:hAnsi="Arial" w:cs="Arial"/>
          <w:lang w:val="hr-HR"/>
        </w:rPr>
        <w:t>REPUBLIKA    HRVATSKA</w:t>
      </w:r>
    </w:p>
    <w:p w14:paraId="4B64652F" w14:textId="77777777" w:rsidR="00C179F0" w:rsidRPr="00E91564" w:rsidRDefault="00C179F0" w:rsidP="00C179F0">
      <w:pPr>
        <w:tabs>
          <w:tab w:val="center" w:pos="1800"/>
        </w:tabs>
        <w:jc w:val="both"/>
        <w:rPr>
          <w:rFonts w:ascii="Arial" w:hAnsi="Arial" w:cs="Arial"/>
          <w:b/>
          <w:sz w:val="20"/>
          <w:szCs w:val="20"/>
          <w:lang w:val="hr-HR"/>
        </w:rPr>
      </w:pPr>
      <w:r w:rsidRPr="00E91564">
        <w:rPr>
          <w:rFonts w:ascii="Arial" w:hAnsi="Arial" w:cs="Arial"/>
          <w:b/>
          <w:sz w:val="20"/>
          <w:szCs w:val="20"/>
          <w:lang w:val="hr-HR"/>
        </w:rPr>
        <w:t>KARLOVAČKA ŽUPANIJA</w:t>
      </w:r>
    </w:p>
    <w:p w14:paraId="658A9251" w14:textId="77777777" w:rsidR="00C179F0" w:rsidRPr="00E91564" w:rsidRDefault="00C179F0" w:rsidP="00C179F0">
      <w:pPr>
        <w:tabs>
          <w:tab w:val="center" w:pos="1800"/>
        </w:tabs>
        <w:ind w:firstLine="540"/>
        <w:jc w:val="both"/>
        <w:rPr>
          <w:rFonts w:ascii="Arial" w:hAnsi="Arial" w:cs="Arial"/>
          <w:b/>
          <w:sz w:val="20"/>
          <w:szCs w:val="20"/>
          <w:lang w:val="hr-HR"/>
        </w:rPr>
      </w:pPr>
      <w:r w:rsidRPr="00E91564">
        <w:rPr>
          <w:rFonts w:ascii="Arial" w:hAnsi="Arial" w:cs="Arial"/>
          <w:b/>
          <w:sz w:val="20"/>
          <w:szCs w:val="20"/>
          <w:lang w:val="hr-HR"/>
        </w:rPr>
        <w:t xml:space="preserve">GRAD SLUNJ </w:t>
      </w:r>
    </w:p>
    <w:p w14:paraId="101C09E4" w14:textId="77777777" w:rsidR="00C179F0" w:rsidRPr="00E91564" w:rsidRDefault="00C179F0" w:rsidP="00C179F0">
      <w:pPr>
        <w:tabs>
          <w:tab w:val="center" w:pos="1800"/>
        </w:tabs>
        <w:jc w:val="both"/>
        <w:rPr>
          <w:rFonts w:ascii="Arial" w:hAnsi="Arial" w:cs="Arial"/>
          <w:b/>
          <w:bCs/>
          <w:sz w:val="20"/>
          <w:szCs w:val="20"/>
          <w:lang w:val="hr-HR"/>
        </w:rPr>
      </w:pPr>
      <w:r w:rsidRPr="00E91564">
        <w:rPr>
          <w:rFonts w:ascii="Arial" w:hAnsi="Arial" w:cs="Arial"/>
          <w:b/>
          <w:bCs/>
          <w:sz w:val="20"/>
          <w:szCs w:val="20"/>
          <w:lang w:val="hr-HR"/>
        </w:rPr>
        <w:t xml:space="preserve">     GRADONAČELNIK</w:t>
      </w:r>
    </w:p>
    <w:p w14:paraId="1EB428DA" w14:textId="77777777" w:rsidR="00C179F0" w:rsidRPr="00E91564" w:rsidRDefault="00C179F0" w:rsidP="00C179F0">
      <w:pPr>
        <w:tabs>
          <w:tab w:val="center" w:pos="1418"/>
        </w:tabs>
        <w:ind w:firstLine="540"/>
        <w:jc w:val="both"/>
        <w:rPr>
          <w:rFonts w:ascii="Arial" w:hAnsi="Arial" w:cs="Arial"/>
          <w:b/>
          <w:sz w:val="20"/>
          <w:szCs w:val="20"/>
          <w:lang w:val="hr-HR"/>
        </w:rPr>
      </w:pPr>
    </w:p>
    <w:p w14:paraId="008FEF71" w14:textId="5BF6CE31" w:rsidR="00C179F0" w:rsidRPr="00E91564" w:rsidRDefault="00C179F0" w:rsidP="00C179F0">
      <w:pPr>
        <w:jc w:val="both"/>
        <w:rPr>
          <w:rFonts w:ascii="Arial" w:hAnsi="Arial" w:cs="Arial"/>
          <w:sz w:val="20"/>
          <w:szCs w:val="20"/>
          <w:lang w:val="hr-HR"/>
        </w:rPr>
      </w:pPr>
      <w:r w:rsidRPr="00E91564">
        <w:rPr>
          <w:rFonts w:ascii="Arial" w:hAnsi="Arial" w:cs="Arial"/>
          <w:sz w:val="20"/>
          <w:szCs w:val="20"/>
          <w:lang w:val="hr-HR"/>
        </w:rPr>
        <w:t>KLASA:</w:t>
      </w:r>
      <w:r w:rsidR="009F1751" w:rsidRPr="00E91564">
        <w:rPr>
          <w:rFonts w:ascii="Arial" w:hAnsi="Arial" w:cs="Arial"/>
          <w:sz w:val="20"/>
          <w:szCs w:val="20"/>
          <w:lang w:val="hr-HR"/>
        </w:rPr>
        <w:t xml:space="preserve"> </w:t>
      </w:r>
      <w:r w:rsidR="00904F0A" w:rsidRPr="00E91564">
        <w:rPr>
          <w:rFonts w:ascii="Arial" w:hAnsi="Arial" w:cs="Arial"/>
          <w:sz w:val="20"/>
          <w:szCs w:val="20"/>
          <w:lang w:val="hr-HR"/>
        </w:rPr>
        <w:t>363</w:t>
      </w:r>
      <w:r w:rsidR="00023722" w:rsidRPr="00E91564">
        <w:rPr>
          <w:rFonts w:ascii="Arial" w:hAnsi="Arial" w:cs="Arial"/>
          <w:sz w:val="20"/>
          <w:szCs w:val="20"/>
          <w:lang w:val="hr-HR"/>
        </w:rPr>
        <w:t>-0</w:t>
      </w:r>
      <w:r w:rsidR="00904F0A" w:rsidRPr="00E91564">
        <w:rPr>
          <w:rFonts w:ascii="Arial" w:hAnsi="Arial" w:cs="Arial"/>
          <w:sz w:val="20"/>
          <w:szCs w:val="20"/>
          <w:lang w:val="hr-HR"/>
        </w:rPr>
        <w:t>1</w:t>
      </w:r>
      <w:r w:rsidRPr="00E91564">
        <w:rPr>
          <w:rFonts w:ascii="Arial" w:hAnsi="Arial" w:cs="Arial"/>
          <w:sz w:val="20"/>
          <w:szCs w:val="20"/>
          <w:lang w:val="hr-HR"/>
        </w:rPr>
        <w:t>/2</w:t>
      </w:r>
      <w:r w:rsidR="00B20DA4">
        <w:rPr>
          <w:rFonts w:ascii="Arial" w:hAnsi="Arial" w:cs="Arial"/>
          <w:sz w:val="20"/>
          <w:szCs w:val="20"/>
          <w:lang w:val="hr-HR"/>
        </w:rPr>
        <w:t>6</w:t>
      </w:r>
      <w:r w:rsidRPr="00E91564">
        <w:rPr>
          <w:rFonts w:ascii="Arial" w:hAnsi="Arial" w:cs="Arial"/>
          <w:sz w:val="20"/>
          <w:szCs w:val="20"/>
          <w:lang w:val="hr-HR"/>
        </w:rPr>
        <w:t>-01/</w:t>
      </w:r>
      <w:r w:rsidR="00592DA8">
        <w:rPr>
          <w:rFonts w:ascii="Arial" w:hAnsi="Arial" w:cs="Arial"/>
          <w:sz w:val="20"/>
          <w:szCs w:val="20"/>
          <w:lang w:val="hr-HR"/>
        </w:rPr>
        <w:t>04</w:t>
      </w:r>
    </w:p>
    <w:p w14:paraId="674473C9" w14:textId="06662F32" w:rsidR="00C179F0" w:rsidRPr="00E91564" w:rsidRDefault="00C179F0" w:rsidP="00C179F0">
      <w:pPr>
        <w:jc w:val="both"/>
        <w:rPr>
          <w:rFonts w:ascii="Arial" w:hAnsi="Arial" w:cs="Arial"/>
          <w:sz w:val="20"/>
          <w:szCs w:val="20"/>
          <w:lang w:val="hr-HR"/>
        </w:rPr>
      </w:pPr>
      <w:r w:rsidRPr="00E91564">
        <w:rPr>
          <w:rFonts w:ascii="Arial" w:hAnsi="Arial" w:cs="Arial"/>
          <w:sz w:val="20"/>
          <w:szCs w:val="20"/>
          <w:lang w:val="hr-HR"/>
        </w:rPr>
        <w:t>URBROJ: 2133-04-03-03/01-2</w:t>
      </w:r>
      <w:r w:rsidR="00B20DA4">
        <w:rPr>
          <w:rFonts w:ascii="Arial" w:hAnsi="Arial" w:cs="Arial"/>
          <w:sz w:val="20"/>
          <w:szCs w:val="20"/>
          <w:lang w:val="hr-HR"/>
        </w:rPr>
        <w:t>6</w:t>
      </w:r>
      <w:r w:rsidRPr="00E91564">
        <w:rPr>
          <w:rFonts w:ascii="Arial" w:hAnsi="Arial" w:cs="Arial"/>
          <w:sz w:val="20"/>
          <w:szCs w:val="20"/>
          <w:lang w:val="hr-HR"/>
        </w:rPr>
        <w:t>-1</w:t>
      </w:r>
    </w:p>
    <w:p w14:paraId="60A00B21" w14:textId="4E76B96E" w:rsidR="00C179F0" w:rsidRPr="00E91564" w:rsidRDefault="00C179F0" w:rsidP="00C179F0">
      <w:pPr>
        <w:jc w:val="both"/>
        <w:rPr>
          <w:rFonts w:ascii="Arial" w:hAnsi="Arial" w:cs="Arial"/>
          <w:sz w:val="20"/>
          <w:szCs w:val="20"/>
          <w:lang w:val="hr-HR"/>
        </w:rPr>
      </w:pPr>
      <w:r w:rsidRPr="00E91564">
        <w:rPr>
          <w:rFonts w:ascii="Arial" w:hAnsi="Arial" w:cs="Arial"/>
          <w:sz w:val="20"/>
          <w:szCs w:val="20"/>
          <w:lang w:val="hr-HR"/>
        </w:rPr>
        <w:t xml:space="preserve">Slunj,  </w:t>
      </w:r>
      <w:r w:rsidR="00592DA8">
        <w:rPr>
          <w:rFonts w:ascii="Arial" w:hAnsi="Arial" w:cs="Arial"/>
          <w:sz w:val="20"/>
          <w:szCs w:val="20"/>
          <w:lang w:val="hr-HR"/>
        </w:rPr>
        <w:t>________</w:t>
      </w:r>
      <w:r w:rsidR="00023722" w:rsidRPr="00E91564">
        <w:rPr>
          <w:rFonts w:ascii="Arial" w:hAnsi="Arial" w:cs="Arial"/>
          <w:sz w:val="20"/>
          <w:szCs w:val="20"/>
          <w:lang w:val="hr-HR"/>
        </w:rPr>
        <w:t xml:space="preserve">  </w:t>
      </w:r>
      <w:r w:rsidRPr="00E91564">
        <w:rPr>
          <w:rFonts w:ascii="Arial" w:hAnsi="Arial" w:cs="Arial"/>
          <w:sz w:val="20"/>
          <w:szCs w:val="20"/>
          <w:lang w:val="hr-HR"/>
        </w:rPr>
        <w:t>202</w:t>
      </w:r>
      <w:r w:rsidR="00B20DA4">
        <w:rPr>
          <w:rFonts w:ascii="Arial" w:hAnsi="Arial" w:cs="Arial"/>
          <w:sz w:val="20"/>
          <w:szCs w:val="20"/>
          <w:lang w:val="hr-HR"/>
        </w:rPr>
        <w:t>6</w:t>
      </w:r>
      <w:r w:rsidRPr="00E91564">
        <w:rPr>
          <w:rFonts w:ascii="Arial" w:hAnsi="Arial" w:cs="Arial"/>
          <w:sz w:val="20"/>
          <w:szCs w:val="20"/>
          <w:lang w:val="hr-HR"/>
        </w:rPr>
        <w:t xml:space="preserve">.  </w:t>
      </w:r>
    </w:p>
    <w:p w14:paraId="76D7D02F" w14:textId="77777777" w:rsidR="00C179F0" w:rsidRDefault="00C179F0" w:rsidP="00C179F0">
      <w:pPr>
        <w:ind w:firstLine="540"/>
        <w:jc w:val="both"/>
        <w:rPr>
          <w:rFonts w:ascii="Arial" w:hAnsi="Arial" w:cs="Arial"/>
          <w:sz w:val="20"/>
          <w:szCs w:val="20"/>
          <w:lang w:val="hr-HR"/>
        </w:rPr>
      </w:pPr>
    </w:p>
    <w:p w14:paraId="505A7F7A" w14:textId="77777777" w:rsidR="00C179F0" w:rsidRPr="00E91564" w:rsidRDefault="00C179F0" w:rsidP="00062CB8">
      <w:pPr>
        <w:jc w:val="both"/>
        <w:rPr>
          <w:rFonts w:ascii="Arial" w:hAnsi="Arial" w:cs="Arial"/>
          <w:sz w:val="20"/>
          <w:szCs w:val="20"/>
          <w:lang w:val="hr-HR"/>
        </w:rPr>
      </w:pPr>
      <w:r w:rsidRPr="00E91564">
        <w:rPr>
          <w:rFonts w:ascii="Arial" w:hAnsi="Arial" w:cs="Arial"/>
          <w:sz w:val="20"/>
          <w:szCs w:val="20"/>
          <w:lang w:val="hr-HR"/>
        </w:rPr>
        <w:t xml:space="preserve">    </w:t>
      </w:r>
    </w:p>
    <w:p w14:paraId="3AD95472" w14:textId="46F7EAC8" w:rsidR="00C179F0" w:rsidRPr="00E91564" w:rsidRDefault="00C179F0" w:rsidP="00C179F0">
      <w:pPr>
        <w:pStyle w:val="Tijeloteksta2"/>
        <w:rPr>
          <w:rFonts w:ascii="Arial" w:hAnsi="Arial" w:cs="Arial"/>
          <w:sz w:val="20"/>
        </w:rPr>
      </w:pPr>
      <w:r w:rsidRPr="00E91564">
        <w:rPr>
          <w:rFonts w:ascii="Arial" w:hAnsi="Arial" w:cs="Arial"/>
          <w:sz w:val="20"/>
        </w:rPr>
        <w:t>Na temelju članka 71. Zakona o komunalnom gospodarstvu („Narodne novine“ 68/18, 110/18</w:t>
      </w:r>
      <w:r w:rsidR="00C90181" w:rsidRPr="00E91564">
        <w:rPr>
          <w:rFonts w:ascii="Arial" w:hAnsi="Arial" w:cs="Arial"/>
          <w:sz w:val="20"/>
        </w:rPr>
        <w:t>,</w:t>
      </w:r>
      <w:r w:rsidRPr="00E91564">
        <w:rPr>
          <w:rFonts w:ascii="Arial" w:hAnsi="Arial" w:cs="Arial"/>
          <w:sz w:val="20"/>
        </w:rPr>
        <w:t>32/20</w:t>
      </w:r>
      <w:r w:rsidR="00C90181" w:rsidRPr="00E91564">
        <w:rPr>
          <w:rFonts w:ascii="Arial" w:hAnsi="Arial" w:cs="Arial"/>
          <w:sz w:val="20"/>
        </w:rPr>
        <w:t xml:space="preserve"> i 145/24</w:t>
      </w:r>
      <w:r w:rsidRPr="00E91564">
        <w:rPr>
          <w:rFonts w:ascii="Arial" w:hAnsi="Arial" w:cs="Arial"/>
          <w:sz w:val="20"/>
        </w:rPr>
        <w:t>) i  članka 36. stavka 1. podstavka 17. Statuta Grada Slunja ("Glasnik Karlovačke županije" 20/09,  06/13, 15/13 i 03/15 i „Službeni glasnik Grada Slunja“ 01/18, 02/20, 06/20, 03/21 i 05/21-pročišćeni tekst), donosim</w:t>
      </w:r>
    </w:p>
    <w:p w14:paraId="480E86C4" w14:textId="77777777" w:rsidR="00C179F0" w:rsidRDefault="00C179F0" w:rsidP="00062CB8">
      <w:pPr>
        <w:jc w:val="both"/>
        <w:rPr>
          <w:rFonts w:ascii="Arial" w:hAnsi="Arial" w:cs="Arial"/>
          <w:sz w:val="20"/>
          <w:szCs w:val="20"/>
          <w:lang w:val="hr-HR"/>
        </w:rPr>
      </w:pPr>
    </w:p>
    <w:p w14:paraId="602FEC30" w14:textId="77777777" w:rsidR="00062CB8" w:rsidRPr="00E91564" w:rsidRDefault="00062CB8" w:rsidP="00062CB8">
      <w:pPr>
        <w:jc w:val="both"/>
        <w:rPr>
          <w:rFonts w:ascii="Arial" w:hAnsi="Arial" w:cs="Arial"/>
          <w:sz w:val="20"/>
          <w:szCs w:val="20"/>
          <w:lang w:val="hr-HR"/>
        </w:rPr>
      </w:pPr>
    </w:p>
    <w:p w14:paraId="7054E371" w14:textId="77777777" w:rsidR="00C179F0" w:rsidRPr="00E91564" w:rsidRDefault="00C179F0" w:rsidP="00C179F0">
      <w:pPr>
        <w:jc w:val="center"/>
        <w:rPr>
          <w:rFonts w:ascii="Arial" w:hAnsi="Arial" w:cs="Arial"/>
          <w:b/>
          <w:sz w:val="20"/>
          <w:szCs w:val="20"/>
          <w:lang w:val="hr-HR"/>
        </w:rPr>
      </w:pPr>
      <w:r w:rsidRPr="00E91564">
        <w:rPr>
          <w:rFonts w:ascii="Arial" w:hAnsi="Arial" w:cs="Arial"/>
          <w:b/>
          <w:sz w:val="20"/>
          <w:szCs w:val="20"/>
          <w:lang w:val="hr-HR"/>
        </w:rPr>
        <w:t xml:space="preserve">IZVJEŠĆE </w:t>
      </w:r>
    </w:p>
    <w:p w14:paraId="03A668E1" w14:textId="77777777" w:rsidR="00C179F0" w:rsidRPr="00E91564" w:rsidRDefault="00C179F0" w:rsidP="00C179F0">
      <w:pPr>
        <w:jc w:val="center"/>
        <w:rPr>
          <w:rFonts w:ascii="Arial" w:hAnsi="Arial" w:cs="Arial"/>
          <w:sz w:val="20"/>
          <w:szCs w:val="20"/>
          <w:lang w:val="hr-HR"/>
        </w:rPr>
      </w:pPr>
      <w:r w:rsidRPr="00E91564">
        <w:rPr>
          <w:rFonts w:ascii="Arial" w:hAnsi="Arial" w:cs="Arial"/>
          <w:sz w:val="20"/>
          <w:szCs w:val="20"/>
          <w:lang w:val="hr-HR"/>
        </w:rPr>
        <w:t xml:space="preserve">o izvršenju Programa  građenja komunalne infrastrukture </w:t>
      </w:r>
    </w:p>
    <w:p w14:paraId="221238E9" w14:textId="1CE474A2" w:rsidR="00C179F0" w:rsidRPr="00E91564" w:rsidRDefault="00C179F0" w:rsidP="00C179F0">
      <w:pPr>
        <w:jc w:val="center"/>
        <w:rPr>
          <w:rFonts w:ascii="Arial" w:hAnsi="Arial" w:cs="Arial"/>
          <w:sz w:val="20"/>
          <w:szCs w:val="20"/>
          <w:lang w:val="hr-HR"/>
        </w:rPr>
      </w:pPr>
      <w:r w:rsidRPr="00E91564">
        <w:rPr>
          <w:rFonts w:ascii="Arial" w:hAnsi="Arial" w:cs="Arial"/>
          <w:sz w:val="20"/>
          <w:szCs w:val="20"/>
          <w:lang w:val="hr-HR"/>
        </w:rPr>
        <w:t xml:space="preserve">na području </w:t>
      </w:r>
      <w:r w:rsidRPr="00E91564">
        <w:rPr>
          <w:rFonts w:ascii="Arial" w:hAnsi="Arial" w:cs="Arial"/>
          <w:bCs/>
          <w:sz w:val="20"/>
          <w:szCs w:val="20"/>
          <w:lang w:val="hr-HR"/>
        </w:rPr>
        <w:t>Grada Slunja u 202</w:t>
      </w:r>
      <w:r w:rsidR="00B20DA4">
        <w:rPr>
          <w:rFonts w:ascii="Arial" w:hAnsi="Arial" w:cs="Arial"/>
          <w:bCs/>
          <w:sz w:val="20"/>
          <w:szCs w:val="20"/>
          <w:lang w:val="hr-HR"/>
        </w:rPr>
        <w:t>5</w:t>
      </w:r>
      <w:r w:rsidRPr="00E91564">
        <w:rPr>
          <w:rFonts w:ascii="Arial" w:hAnsi="Arial" w:cs="Arial"/>
          <w:bCs/>
          <w:sz w:val="20"/>
          <w:szCs w:val="20"/>
          <w:lang w:val="hr-HR"/>
        </w:rPr>
        <w:t>. godini</w:t>
      </w:r>
    </w:p>
    <w:p w14:paraId="41314228" w14:textId="77777777" w:rsidR="00863BE7" w:rsidRDefault="00863BE7" w:rsidP="00C179F0">
      <w:pPr>
        <w:jc w:val="both"/>
        <w:rPr>
          <w:rFonts w:ascii="Arial" w:hAnsi="Arial" w:cs="Arial"/>
          <w:bCs/>
          <w:sz w:val="20"/>
          <w:szCs w:val="20"/>
          <w:lang w:val="hr-HR"/>
        </w:rPr>
      </w:pPr>
    </w:p>
    <w:p w14:paraId="5BCA6425" w14:textId="77777777" w:rsidR="00062CB8" w:rsidRPr="00E91564" w:rsidRDefault="00062CB8" w:rsidP="00C179F0">
      <w:pPr>
        <w:jc w:val="both"/>
        <w:rPr>
          <w:rFonts w:ascii="Arial" w:hAnsi="Arial" w:cs="Arial"/>
          <w:bCs/>
          <w:sz w:val="20"/>
          <w:szCs w:val="20"/>
          <w:lang w:val="hr-HR"/>
        </w:rPr>
      </w:pPr>
    </w:p>
    <w:p w14:paraId="0BDECDC0" w14:textId="77777777" w:rsidR="00C179F0" w:rsidRPr="00E91564" w:rsidRDefault="00C179F0" w:rsidP="00C179F0">
      <w:pPr>
        <w:numPr>
          <w:ilvl w:val="0"/>
          <w:numId w:val="1"/>
        </w:numPr>
        <w:tabs>
          <w:tab w:val="clear" w:pos="1440"/>
        </w:tabs>
        <w:ind w:left="900" w:firstLine="0"/>
        <w:jc w:val="center"/>
        <w:rPr>
          <w:rFonts w:ascii="Arial" w:hAnsi="Arial" w:cs="Arial"/>
          <w:b/>
          <w:bCs/>
          <w:sz w:val="20"/>
          <w:szCs w:val="20"/>
          <w:lang w:val="hr-HR"/>
        </w:rPr>
      </w:pPr>
    </w:p>
    <w:p w14:paraId="1C0A9BD9" w14:textId="58826646" w:rsidR="009B1C58" w:rsidRPr="00E91564" w:rsidRDefault="009B1C58" w:rsidP="009B1C58">
      <w:pPr>
        <w:tabs>
          <w:tab w:val="center" w:pos="1418"/>
        </w:tabs>
        <w:jc w:val="both"/>
        <w:rPr>
          <w:rFonts w:ascii="Arial" w:hAnsi="Arial" w:cs="Arial"/>
          <w:sz w:val="20"/>
          <w:szCs w:val="20"/>
        </w:rPr>
      </w:pPr>
      <w:proofErr w:type="spellStart"/>
      <w:r w:rsidRPr="00E91564">
        <w:rPr>
          <w:rFonts w:ascii="Arial" w:hAnsi="Arial" w:cs="Arial"/>
          <w:sz w:val="20"/>
          <w:szCs w:val="20"/>
        </w:rPr>
        <w:t>Člankom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71.  </w:t>
      </w:r>
      <w:proofErr w:type="spellStart"/>
      <w:r w:rsidRPr="00E91564">
        <w:rPr>
          <w:rFonts w:ascii="Arial" w:hAnsi="Arial" w:cs="Arial"/>
          <w:sz w:val="20"/>
          <w:szCs w:val="20"/>
        </w:rPr>
        <w:t>Zakona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E91564">
        <w:rPr>
          <w:rFonts w:ascii="Arial" w:hAnsi="Arial" w:cs="Arial"/>
          <w:sz w:val="20"/>
          <w:szCs w:val="20"/>
        </w:rPr>
        <w:t>komunalnom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1564">
        <w:rPr>
          <w:rFonts w:ascii="Arial" w:hAnsi="Arial" w:cs="Arial"/>
          <w:sz w:val="20"/>
          <w:szCs w:val="20"/>
        </w:rPr>
        <w:t>gospodarstvu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("</w:t>
      </w:r>
      <w:proofErr w:type="spellStart"/>
      <w:r w:rsidRPr="00E91564">
        <w:rPr>
          <w:rFonts w:ascii="Arial" w:hAnsi="Arial" w:cs="Arial"/>
          <w:sz w:val="20"/>
          <w:szCs w:val="20"/>
        </w:rPr>
        <w:t>Narodne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novine" br. 68/18, 110/18</w:t>
      </w:r>
      <w:r w:rsidR="00C90181" w:rsidRPr="00E91564">
        <w:rPr>
          <w:rFonts w:ascii="Arial" w:hAnsi="Arial" w:cs="Arial"/>
          <w:sz w:val="20"/>
          <w:szCs w:val="20"/>
        </w:rPr>
        <w:t xml:space="preserve">, </w:t>
      </w:r>
      <w:r w:rsidRPr="00E91564">
        <w:rPr>
          <w:rFonts w:ascii="Arial" w:hAnsi="Arial" w:cs="Arial"/>
          <w:sz w:val="20"/>
          <w:szCs w:val="20"/>
        </w:rPr>
        <w:t>32/20</w:t>
      </w:r>
      <w:r w:rsidR="00C90181" w:rsidRPr="00E91564">
        <w:rPr>
          <w:rFonts w:ascii="Arial" w:hAnsi="Arial" w:cs="Arial"/>
          <w:sz w:val="20"/>
          <w:szCs w:val="20"/>
        </w:rPr>
        <w:t xml:space="preserve"> </w:t>
      </w:r>
      <w:r w:rsidR="007904ED" w:rsidRPr="00E91564">
        <w:rPr>
          <w:rFonts w:ascii="Arial" w:hAnsi="Arial" w:cs="Arial"/>
          <w:sz w:val="20"/>
          <w:szCs w:val="20"/>
        </w:rPr>
        <w:t>i</w:t>
      </w:r>
      <w:r w:rsidR="00C90181" w:rsidRPr="00E91564">
        <w:rPr>
          <w:rFonts w:ascii="Arial" w:hAnsi="Arial" w:cs="Arial"/>
          <w:sz w:val="20"/>
          <w:szCs w:val="20"/>
        </w:rPr>
        <w:t xml:space="preserve"> 145/24</w:t>
      </w:r>
      <w:r w:rsidRPr="00E91564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91564">
        <w:rPr>
          <w:rFonts w:ascii="Arial" w:hAnsi="Arial" w:cs="Arial"/>
          <w:sz w:val="20"/>
          <w:szCs w:val="20"/>
        </w:rPr>
        <w:t>propisana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je </w:t>
      </w:r>
      <w:proofErr w:type="spellStart"/>
      <w:r w:rsidRPr="00E91564">
        <w:rPr>
          <w:rFonts w:ascii="Arial" w:hAnsi="Arial" w:cs="Arial"/>
          <w:sz w:val="20"/>
          <w:szCs w:val="20"/>
        </w:rPr>
        <w:t>obveza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da </w:t>
      </w:r>
      <w:proofErr w:type="spellStart"/>
      <w:r w:rsidRPr="00E91564">
        <w:rPr>
          <w:rFonts w:ascii="Arial" w:hAnsi="Arial" w:cs="Arial"/>
          <w:sz w:val="20"/>
          <w:szCs w:val="20"/>
        </w:rPr>
        <w:t>gradonačelnik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1564">
        <w:rPr>
          <w:rFonts w:ascii="Arial" w:hAnsi="Arial" w:cs="Arial"/>
          <w:sz w:val="20"/>
          <w:szCs w:val="20"/>
        </w:rPr>
        <w:t>podnese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1564">
        <w:rPr>
          <w:rFonts w:ascii="Arial" w:hAnsi="Arial" w:cs="Arial"/>
          <w:sz w:val="20"/>
          <w:szCs w:val="20"/>
        </w:rPr>
        <w:t>predstavničkom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1564">
        <w:rPr>
          <w:rFonts w:ascii="Arial" w:hAnsi="Arial" w:cs="Arial"/>
          <w:sz w:val="20"/>
          <w:szCs w:val="20"/>
        </w:rPr>
        <w:t>tijelu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1564">
        <w:rPr>
          <w:rFonts w:ascii="Arial" w:hAnsi="Arial" w:cs="Arial"/>
          <w:sz w:val="20"/>
          <w:szCs w:val="20"/>
        </w:rPr>
        <w:t>jedinice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1564">
        <w:rPr>
          <w:rFonts w:ascii="Arial" w:hAnsi="Arial" w:cs="Arial"/>
          <w:sz w:val="20"/>
          <w:szCs w:val="20"/>
        </w:rPr>
        <w:t>lokalne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1564">
        <w:rPr>
          <w:rFonts w:ascii="Arial" w:hAnsi="Arial" w:cs="Arial"/>
          <w:sz w:val="20"/>
          <w:szCs w:val="20"/>
        </w:rPr>
        <w:t>samouprave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1564">
        <w:rPr>
          <w:rFonts w:ascii="Arial" w:hAnsi="Arial" w:cs="Arial"/>
          <w:sz w:val="20"/>
          <w:szCs w:val="20"/>
        </w:rPr>
        <w:t>izvješće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E91564">
        <w:rPr>
          <w:rFonts w:ascii="Arial" w:hAnsi="Arial" w:cs="Arial"/>
          <w:sz w:val="20"/>
          <w:szCs w:val="20"/>
        </w:rPr>
        <w:t>izvršenju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1564">
        <w:rPr>
          <w:rFonts w:ascii="Arial" w:hAnsi="Arial" w:cs="Arial"/>
          <w:sz w:val="20"/>
          <w:szCs w:val="20"/>
        </w:rPr>
        <w:t>programa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1564">
        <w:rPr>
          <w:rFonts w:ascii="Arial" w:hAnsi="Arial" w:cs="Arial"/>
          <w:sz w:val="20"/>
          <w:szCs w:val="20"/>
        </w:rPr>
        <w:t>građenja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1564">
        <w:rPr>
          <w:rFonts w:ascii="Arial" w:hAnsi="Arial" w:cs="Arial"/>
          <w:sz w:val="20"/>
          <w:szCs w:val="20"/>
        </w:rPr>
        <w:t>komunalne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1564">
        <w:rPr>
          <w:rFonts w:ascii="Arial" w:hAnsi="Arial" w:cs="Arial"/>
          <w:sz w:val="20"/>
          <w:szCs w:val="20"/>
        </w:rPr>
        <w:t>infrastrukture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za </w:t>
      </w:r>
      <w:proofErr w:type="spellStart"/>
      <w:r w:rsidRPr="00E91564">
        <w:rPr>
          <w:rFonts w:ascii="Arial" w:hAnsi="Arial" w:cs="Arial"/>
          <w:sz w:val="20"/>
          <w:szCs w:val="20"/>
        </w:rPr>
        <w:t>prethodnu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1564">
        <w:rPr>
          <w:rFonts w:ascii="Arial" w:hAnsi="Arial" w:cs="Arial"/>
          <w:sz w:val="20"/>
          <w:szCs w:val="20"/>
        </w:rPr>
        <w:t>kalendarsku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1564">
        <w:rPr>
          <w:rFonts w:ascii="Arial" w:hAnsi="Arial" w:cs="Arial"/>
          <w:sz w:val="20"/>
          <w:szCs w:val="20"/>
        </w:rPr>
        <w:t>godinu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91564">
        <w:rPr>
          <w:rFonts w:ascii="Arial" w:hAnsi="Arial" w:cs="Arial"/>
          <w:sz w:val="20"/>
          <w:szCs w:val="20"/>
        </w:rPr>
        <w:t>istodobno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s </w:t>
      </w:r>
      <w:proofErr w:type="spellStart"/>
      <w:r w:rsidRPr="00E91564">
        <w:rPr>
          <w:rFonts w:ascii="Arial" w:hAnsi="Arial" w:cs="Arial"/>
          <w:sz w:val="20"/>
          <w:szCs w:val="20"/>
        </w:rPr>
        <w:t>izvješćem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E91564">
        <w:rPr>
          <w:rFonts w:ascii="Arial" w:hAnsi="Arial" w:cs="Arial"/>
          <w:sz w:val="20"/>
          <w:szCs w:val="20"/>
        </w:rPr>
        <w:t>izvršenju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1564">
        <w:rPr>
          <w:rFonts w:ascii="Arial" w:hAnsi="Arial" w:cs="Arial"/>
          <w:sz w:val="20"/>
          <w:szCs w:val="20"/>
        </w:rPr>
        <w:t>proračuna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1564">
        <w:rPr>
          <w:rFonts w:ascii="Arial" w:hAnsi="Arial" w:cs="Arial"/>
          <w:sz w:val="20"/>
          <w:szCs w:val="20"/>
        </w:rPr>
        <w:t>jedinice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1564">
        <w:rPr>
          <w:rFonts w:ascii="Arial" w:hAnsi="Arial" w:cs="Arial"/>
          <w:sz w:val="20"/>
          <w:szCs w:val="20"/>
        </w:rPr>
        <w:t>lokalne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1564">
        <w:rPr>
          <w:rFonts w:ascii="Arial" w:hAnsi="Arial" w:cs="Arial"/>
          <w:sz w:val="20"/>
          <w:szCs w:val="20"/>
        </w:rPr>
        <w:t>samouprave</w:t>
      </w:r>
      <w:proofErr w:type="spellEnd"/>
      <w:r w:rsidRPr="00E91564">
        <w:rPr>
          <w:rFonts w:ascii="Arial" w:hAnsi="Arial" w:cs="Arial"/>
          <w:sz w:val="20"/>
          <w:szCs w:val="20"/>
        </w:rPr>
        <w:t xml:space="preserve">. </w:t>
      </w:r>
    </w:p>
    <w:p w14:paraId="0C05C8B6" w14:textId="77777777" w:rsidR="009B1C58" w:rsidRPr="00E91564" w:rsidRDefault="009B1C58" w:rsidP="009B1C58">
      <w:pPr>
        <w:tabs>
          <w:tab w:val="center" w:pos="1418"/>
        </w:tabs>
        <w:jc w:val="both"/>
        <w:rPr>
          <w:rFonts w:ascii="Arial" w:hAnsi="Arial" w:cs="Arial"/>
          <w:sz w:val="20"/>
          <w:szCs w:val="20"/>
        </w:rPr>
      </w:pPr>
    </w:p>
    <w:p w14:paraId="65EB2FA4" w14:textId="2D6FB275" w:rsidR="00C179F0" w:rsidRPr="00E91564" w:rsidRDefault="00C179F0" w:rsidP="00C179F0">
      <w:pPr>
        <w:jc w:val="both"/>
        <w:rPr>
          <w:rFonts w:ascii="Arial" w:hAnsi="Arial" w:cs="Arial"/>
          <w:sz w:val="20"/>
          <w:szCs w:val="20"/>
          <w:lang w:val="hr-HR"/>
        </w:rPr>
      </w:pPr>
      <w:r w:rsidRPr="00E91564">
        <w:rPr>
          <w:rFonts w:ascii="Arial" w:hAnsi="Arial" w:cs="Arial"/>
          <w:sz w:val="20"/>
          <w:szCs w:val="20"/>
          <w:lang w:val="hr-HR"/>
        </w:rPr>
        <w:t>Utvrđuje se da je Program građenja komunalne infrastrukture na području Grada Slunja u 202</w:t>
      </w:r>
      <w:r w:rsidR="00B20DA4">
        <w:rPr>
          <w:rFonts w:ascii="Arial" w:hAnsi="Arial" w:cs="Arial"/>
          <w:sz w:val="20"/>
          <w:szCs w:val="20"/>
          <w:lang w:val="hr-HR"/>
        </w:rPr>
        <w:t>5</w:t>
      </w:r>
      <w:r w:rsidRPr="00E91564">
        <w:rPr>
          <w:rFonts w:ascii="Arial" w:hAnsi="Arial" w:cs="Arial"/>
          <w:sz w:val="20"/>
          <w:szCs w:val="20"/>
          <w:lang w:val="hr-HR"/>
        </w:rPr>
        <w:t xml:space="preserve">. godini („Službeni Glasnik Grada Slunja“ br. </w:t>
      </w:r>
      <w:r w:rsidR="00C90181" w:rsidRPr="00E91564">
        <w:rPr>
          <w:rFonts w:ascii="Arial" w:hAnsi="Arial" w:cs="Arial"/>
          <w:sz w:val="20"/>
          <w:szCs w:val="20"/>
          <w:lang w:val="hr-HR"/>
        </w:rPr>
        <w:t>1</w:t>
      </w:r>
      <w:r w:rsidR="00B20DA4">
        <w:rPr>
          <w:rFonts w:ascii="Arial" w:hAnsi="Arial" w:cs="Arial"/>
          <w:sz w:val="20"/>
          <w:szCs w:val="20"/>
          <w:lang w:val="hr-HR"/>
        </w:rPr>
        <w:t>1</w:t>
      </w:r>
      <w:r w:rsidR="00C90181" w:rsidRPr="00E91564">
        <w:rPr>
          <w:rFonts w:ascii="Arial" w:hAnsi="Arial" w:cs="Arial"/>
          <w:sz w:val="20"/>
          <w:szCs w:val="20"/>
          <w:lang w:val="hr-HR"/>
        </w:rPr>
        <w:t>/2</w:t>
      </w:r>
      <w:r w:rsidR="00B20DA4">
        <w:rPr>
          <w:rFonts w:ascii="Arial" w:hAnsi="Arial" w:cs="Arial"/>
          <w:sz w:val="20"/>
          <w:szCs w:val="20"/>
          <w:lang w:val="hr-HR"/>
        </w:rPr>
        <w:t>4</w:t>
      </w:r>
      <w:r w:rsidR="00C90181" w:rsidRPr="00E91564">
        <w:rPr>
          <w:rFonts w:ascii="Arial" w:hAnsi="Arial" w:cs="Arial"/>
          <w:sz w:val="20"/>
          <w:szCs w:val="20"/>
          <w:lang w:val="hr-HR"/>
        </w:rPr>
        <w:t>, 0</w:t>
      </w:r>
      <w:r w:rsidR="00B20DA4">
        <w:rPr>
          <w:rFonts w:ascii="Arial" w:hAnsi="Arial" w:cs="Arial"/>
          <w:sz w:val="20"/>
          <w:szCs w:val="20"/>
          <w:lang w:val="hr-HR"/>
        </w:rPr>
        <w:t>2</w:t>
      </w:r>
      <w:r w:rsidR="00C90181" w:rsidRPr="00E91564">
        <w:rPr>
          <w:rFonts w:ascii="Arial" w:hAnsi="Arial" w:cs="Arial"/>
          <w:sz w:val="20"/>
          <w:szCs w:val="20"/>
          <w:lang w:val="hr-HR"/>
        </w:rPr>
        <w:t>/2</w:t>
      </w:r>
      <w:r w:rsidR="00B20DA4">
        <w:rPr>
          <w:rFonts w:ascii="Arial" w:hAnsi="Arial" w:cs="Arial"/>
          <w:sz w:val="20"/>
          <w:szCs w:val="20"/>
          <w:lang w:val="hr-HR"/>
        </w:rPr>
        <w:t>5</w:t>
      </w:r>
      <w:r w:rsidR="00C90181" w:rsidRPr="00E91564">
        <w:rPr>
          <w:rFonts w:ascii="Arial" w:hAnsi="Arial" w:cs="Arial"/>
          <w:sz w:val="20"/>
          <w:szCs w:val="20"/>
          <w:lang w:val="hr-HR"/>
        </w:rPr>
        <w:t>, 0</w:t>
      </w:r>
      <w:r w:rsidR="00B20DA4">
        <w:rPr>
          <w:rFonts w:ascii="Arial" w:hAnsi="Arial" w:cs="Arial"/>
          <w:sz w:val="20"/>
          <w:szCs w:val="20"/>
          <w:lang w:val="hr-HR"/>
        </w:rPr>
        <w:t>7</w:t>
      </w:r>
      <w:r w:rsidR="00C90181" w:rsidRPr="00E91564">
        <w:rPr>
          <w:rFonts w:ascii="Arial" w:hAnsi="Arial" w:cs="Arial"/>
          <w:sz w:val="20"/>
          <w:szCs w:val="20"/>
          <w:lang w:val="hr-HR"/>
        </w:rPr>
        <w:t>/2</w:t>
      </w:r>
      <w:r w:rsidR="00B20DA4">
        <w:rPr>
          <w:rFonts w:ascii="Arial" w:hAnsi="Arial" w:cs="Arial"/>
          <w:sz w:val="20"/>
          <w:szCs w:val="20"/>
          <w:lang w:val="hr-HR"/>
        </w:rPr>
        <w:t>5, 08/25 i 13/25</w:t>
      </w:r>
      <w:r w:rsidRPr="00E91564">
        <w:rPr>
          <w:rFonts w:ascii="Arial" w:hAnsi="Arial" w:cs="Arial"/>
          <w:sz w:val="20"/>
          <w:szCs w:val="20"/>
          <w:lang w:val="hr-HR"/>
        </w:rPr>
        <w:t>, u daljnjem tekstu: Program) izvršen na sljedeći način:</w:t>
      </w:r>
    </w:p>
    <w:p w14:paraId="75495A6F" w14:textId="77777777" w:rsidR="00267A73" w:rsidRPr="00E91564" w:rsidRDefault="00267A73" w:rsidP="00C179F0">
      <w:pPr>
        <w:jc w:val="both"/>
        <w:rPr>
          <w:rFonts w:ascii="Arial" w:hAnsi="Arial" w:cs="Arial"/>
          <w:sz w:val="20"/>
          <w:szCs w:val="20"/>
          <w:lang w:val="hr-HR"/>
        </w:rPr>
      </w:pPr>
    </w:p>
    <w:p w14:paraId="6FD9A3B1" w14:textId="77777777" w:rsidR="00B30813" w:rsidRPr="00E91564" w:rsidRDefault="00B30813" w:rsidP="00B30813">
      <w:pPr>
        <w:numPr>
          <w:ilvl w:val="0"/>
          <w:numId w:val="27"/>
        </w:numPr>
        <w:jc w:val="both"/>
        <w:rPr>
          <w:rFonts w:ascii="Arial" w:hAnsi="Arial" w:cs="Arial"/>
          <w:b/>
          <w:sz w:val="16"/>
          <w:szCs w:val="16"/>
          <w:lang w:val="hr-HR"/>
        </w:rPr>
      </w:pPr>
      <w:r w:rsidRPr="00E91564">
        <w:rPr>
          <w:rFonts w:ascii="Arial" w:hAnsi="Arial" w:cs="Arial"/>
          <w:b/>
          <w:sz w:val="16"/>
          <w:szCs w:val="16"/>
          <w:lang w:val="hr-HR"/>
        </w:rPr>
        <w:t>Postojeće građevine komunalne infrastrukture koje  se rekonstruiraju:</w:t>
      </w:r>
    </w:p>
    <w:p w14:paraId="0B69A887" w14:textId="77777777" w:rsidR="00B30813" w:rsidRPr="00E91564" w:rsidRDefault="00B30813" w:rsidP="00B30813">
      <w:pPr>
        <w:jc w:val="both"/>
        <w:rPr>
          <w:rFonts w:ascii="Arial" w:hAnsi="Arial" w:cs="Arial"/>
          <w:sz w:val="16"/>
          <w:szCs w:val="16"/>
          <w:lang w:val="hr-HR"/>
        </w:rPr>
      </w:pPr>
    </w:p>
    <w:tbl>
      <w:tblPr>
        <w:tblW w:w="899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2257"/>
        <w:gridCol w:w="1530"/>
        <w:gridCol w:w="2268"/>
        <w:gridCol w:w="2297"/>
      </w:tblGrid>
      <w:tr w:rsidR="009F1751" w:rsidRPr="00E91564" w14:paraId="48ED6CA4" w14:textId="77777777" w:rsidTr="00461021">
        <w:tc>
          <w:tcPr>
            <w:tcW w:w="6694" w:type="dxa"/>
            <w:gridSpan w:val="4"/>
          </w:tcPr>
          <w:p w14:paraId="67579121" w14:textId="77777777" w:rsidR="00062CB8" w:rsidRDefault="00062CB8" w:rsidP="00062CB8">
            <w:pPr>
              <w:ind w:left="1080"/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</w:p>
          <w:p w14:paraId="6F72F3D2" w14:textId="3C92D08D" w:rsidR="00B30813" w:rsidRPr="00E91564" w:rsidRDefault="00B30813" w:rsidP="009C2291">
            <w:pPr>
              <w:numPr>
                <w:ilvl w:val="1"/>
                <w:numId w:val="27"/>
              </w:num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b/>
                <w:sz w:val="16"/>
                <w:szCs w:val="16"/>
                <w:lang w:val="hr-HR"/>
              </w:rPr>
              <w:t>Nerazvrstane ceste</w:t>
            </w:r>
          </w:p>
          <w:p w14:paraId="2800A2A5" w14:textId="77777777" w:rsidR="00B30813" w:rsidRPr="00E91564" w:rsidRDefault="00B30813" w:rsidP="009C2291">
            <w:pPr>
              <w:ind w:left="1080"/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  <w:tc>
          <w:tcPr>
            <w:tcW w:w="2297" w:type="dxa"/>
          </w:tcPr>
          <w:p w14:paraId="3B6C6863" w14:textId="77777777" w:rsidR="00B30813" w:rsidRPr="00E91564" w:rsidRDefault="00B30813" w:rsidP="009C2291">
            <w:pPr>
              <w:ind w:left="1080"/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</w:p>
        </w:tc>
      </w:tr>
      <w:tr w:rsidR="009F1751" w:rsidRPr="00E91564" w14:paraId="5243EDC3" w14:textId="77777777" w:rsidTr="00461021">
        <w:tc>
          <w:tcPr>
            <w:tcW w:w="639" w:type="dxa"/>
          </w:tcPr>
          <w:p w14:paraId="576D9EC7" w14:textId="77777777" w:rsidR="00B30813" w:rsidRPr="00E91564" w:rsidRDefault="00B30813" w:rsidP="009C2291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Red. broj</w:t>
            </w:r>
          </w:p>
        </w:tc>
        <w:tc>
          <w:tcPr>
            <w:tcW w:w="2257" w:type="dxa"/>
          </w:tcPr>
          <w:p w14:paraId="237111E9" w14:textId="77777777" w:rsidR="00B30813" w:rsidRPr="00E91564" w:rsidRDefault="00B30813" w:rsidP="009C2291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Planirane aktivnosti </w:t>
            </w:r>
          </w:p>
        </w:tc>
        <w:tc>
          <w:tcPr>
            <w:tcW w:w="1530" w:type="dxa"/>
          </w:tcPr>
          <w:p w14:paraId="3BC6FFC5" w14:textId="6F45C41E" w:rsidR="00B30813" w:rsidRPr="00E91564" w:rsidRDefault="00B30813" w:rsidP="009F1751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Planirana sredstva  </w:t>
            </w:r>
          </w:p>
          <w:p w14:paraId="0A89A5E7" w14:textId="444F4463" w:rsidR="00525DA5" w:rsidRPr="00E91564" w:rsidRDefault="00525DA5" w:rsidP="009F1751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  <w:tc>
          <w:tcPr>
            <w:tcW w:w="2268" w:type="dxa"/>
          </w:tcPr>
          <w:p w14:paraId="5DAE35A8" w14:textId="00215773" w:rsidR="00B30813" w:rsidRPr="00E91564" w:rsidRDefault="009F1751" w:rsidP="009C2291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Realizirano </w:t>
            </w:r>
          </w:p>
        </w:tc>
        <w:tc>
          <w:tcPr>
            <w:tcW w:w="2297" w:type="dxa"/>
          </w:tcPr>
          <w:p w14:paraId="7F4D4458" w14:textId="7E6A527E" w:rsidR="00B30813" w:rsidRPr="00E91564" w:rsidRDefault="00B30813" w:rsidP="009C2291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Izvori financiranja za </w:t>
            </w:r>
            <w:r w:rsidR="009F1751" w:rsidRPr="00E91564">
              <w:rPr>
                <w:rFonts w:ascii="Arial" w:hAnsi="Arial" w:cs="Arial"/>
                <w:sz w:val="16"/>
                <w:szCs w:val="16"/>
                <w:lang w:val="hr-HR"/>
              </w:rPr>
              <w:t>realizirane aktivnosti</w:t>
            </w: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 </w:t>
            </w:r>
          </w:p>
        </w:tc>
      </w:tr>
      <w:tr w:rsidR="00CD260F" w:rsidRPr="00E91564" w14:paraId="69E600CF" w14:textId="77777777" w:rsidTr="00461021">
        <w:tc>
          <w:tcPr>
            <w:tcW w:w="639" w:type="dxa"/>
          </w:tcPr>
          <w:p w14:paraId="13052D2E" w14:textId="77777777" w:rsidR="00CD260F" w:rsidRPr="00E91564" w:rsidRDefault="00CD260F" w:rsidP="00CD260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1.</w:t>
            </w:r>
          </w:p>
        </w:tc>
        <w:tc>
          <w:tcPr>
            <w:tcW w:w="2257" w:type="dxa"/>
          </w:tcPr>
          <w:p w14:paraId="48A3014C" w14:textId="082B3F3F" w:rsidR="00CD260F" w:rsidRPr="00E91564" w:rsidRDefault="00C90181" w:rsidP="00CD260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P</w:t>
            </w:r>
            <w:r w:rsidR="00CD260F" w:rsidRPr="00E91564">
              <w:rPr>
                <w:rFonts w:ascii="Arial" w:hAnsi="Arial" w:cs="Arial"/>
                <w:sz w:val="16"/>
                <w:szCs w:val="16"/>
                <w:lang w:val="hr-HR"/>
              </w:rPr>
              <w:t>rojektn</w:t>
            </w: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a</w:t>
            </w:r>
            <w:r w:rsidR="00CD260F"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 dokumentacij</w:t>
            </w: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a</w:t>
            </w:r>
            <w:r w:rsidR="00CD260F"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 modernizacije ceste u Donjem Taborištu (</w:t>
            </w:r>
            <w:proofErr w:type="spellStart"/>
            <w:r w:rsidR="00CD260F" w:rsidRPr="00E91564">
              <w:rPr>
                <w:rFonts w:ascii="Arial" w:hAnsi="Arial" w:cs="Arial"/>
                <w:sz w:val="16"/>
                <w:szCs w:val="16"/>
                <w:lang w:val="hr-HR"/>
              </w:rPr>
              <w:t>k.č</w:t>
            </w:r>
            <w:proofErr w:type="spellEnd"/>
            <w:r w:rsidR="00CD260F" w:rsidRPr="00E91564">
              <w:rPr>
                <w:rFonts w:ascii="Arial" w:hAnsi="Arial" w:cs="Arial"/>
                <w:sz w:val="16"/>
                <w:szCs w:val="16"/>
                <w:lang w:val="hr-HR"/>
              </w:rPr>
              <w:t>. 2176 k.o. Slunj 1)</w:t>
            </w:r>
          </w:p>
        </w:tc>
        <w:tc>
          <w:tcPr>
            <w:tcW w:w="1530" w:type="dxa"/>
          </w:tcPr>
          <w:p w14:paraId="3075944E" w14:textId="3FC72235" w:rsidR="00CD260F" w:rsidRPr="00E91564" w:rsidRDefault="00CD260F" w:rsidP="00CD260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3.300,00 </w:t>
            </w:r>
            <w:r w:rsidR="000B0495" w:rsidRPr="00B4577F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  <w:p w14:paraId="29C74A0E" w14:textId="77777777" w:rsidR="00CD260F" w:rsidRPr="00E91564" w:rsidRDefault="00CD260F" w:rsidP="00CD260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  <w:p w14:paraId="4B7A6738" w14:textId="5B3A4A2C" w:rsidR="00CD260F" w:rsidRPr="00E91564" w:rsidRDefault="00CD260F" w:rsidP="00CD260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  <w:tc>
          <w:tcPr>
            <w:tcW w:w="2268" w:type="dxa"/>
          </w:tcPr>
          <w:p w14:paraId="31D6AF54" w14:textId="1A4733BC" w:rsidR="00CD260F" w:rsidRPr="00E91564" w:rsidRDefault="00CC0D4E" w:rsidP="00CD260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Utroška sredstva nije bilo</w:t>
            </w:r>
          </w:p>
        </w:tc>
        <w:tc>
          <w:tcPr>
            <w:tcW w:w="2297" w:type="dxa"/>
          </w:tcPr>
          <w:p w14:paraId="1410F725" w14:textId="4ACDDE8A" w:rsidR="00CD260F" w:rsidRPr="00E91564" w:rsidRDefault="00CC0D4E" w:rsidP="00CD260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-</w:t>
            </w:r>
            <w:r w:rsidR="00CD260F"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 </w:t>
            </w:r>
          </w:p>
        </w:tc>
      </w:tr>
      <w:tr w:rsidR="00B20DA4" w:rsidRPr="00E91564" w14:paraId="0F2CD9CB" w14:textId="77777777" w:rsidTr="00461021">
        <w:tc>
          <w:tcPr>
            <w:tcW w:w="639" w:type="dxa"/>
          </w:tcPr>
          <w:p w14:paraId="37B9F225" w14:textId="77777777" w:rsidR="00B20DA4" w:rsidRPr="00E91564" w:rsidRDefault="00B20DA4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2.</w:t>
            </w:r>
          </w:p>
        </w:tc>
        <w:tc>
          <w:tcPr>
            <w:tcW w:w="2257" w:type="dxa"/>
          </w:tcPr>
          <w:p w14:paraId="738B5353" w14:textId="57A6BC43" w:rsidR="00B20DA4" w:rsidRPr="00E91564" w:rsidRDefault="00B20DA4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Izrada projektne dokumentacije za nastavak izgradnje nogostupa u naselju Gornje Taborište (nastavak </w:t>
            </w:r>
            <w:proofErr w:type="spellStart"/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Ladihovićeve</w:t>
            </w:r>
            <w:proofErr w:type="spellEnd"/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 ulice) </w:t>
            </w:r>
          </w:p>
        </w:tc>
        <w:tc>
          <w:tcPr>
            <w:tcW w:w="1530" w:type="dxa"/>
          </w:tcPr>
          <w:p w14:paraId="34E36E68" w14:textId="7F8400BF" w:rsidR="00B20DA4" w:rsidRPr="00E91564" w:rsidRDefault="00B20DA4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10.000,00</w:t>
            </w:r>
            <w:r w:rsidR="000B0495">
              <w:rPr>
                <w:rFonts w:ascii="Arial" w:hAnsi="Arial" w:cs="Arial"/>
                <w:sz w:val="16"/>
                <w:szCs w:val="16"/>
                <w:lang w:val="hr-HR"/>
              </w:rPr>
              <w:t xml:space="preserve"> </w:t>
            </w:r>
            <w:r w:rsidR="000B0495" w:rsidRPr="00B4577F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  <w:tc>
          <w:tcPr>
            <w:tcW w:w="2268" w:type="dxa"/>
          </w:tcPr>
          <w:p w14:paraId="2BA0CE9E" w14:textId="43EDC5E2" w:rsidR="00B20DA4" w:rsidRPr="00E91564" w:rsidRDefault="00B20DA4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Utroška sredstva nije bilo</w:t>
            </w:r>
          </w:p>
        </w:tc>
        <w:tc>
          <w:tcPr>
            <w:tcW w:w="2297" w:type="dxa"/>
          </w:tcPr>
          <w:p w14:paraId="53236029" w14:textId="13CD3BC2" w:rsidR="00B20DA4" w:rsidRPr="00E91564" w:rsidRDefault="00B20DA4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-</w:t>
            </w:r>
          </w:p>
        </w:tc>
      </w:tr>
      <w:tr w:rsidR="00B20DA4" w:rsidRPr="00E91564" w14:paraId="33004D6B" w14:textId="77777777" w:rsidTr="00461021">
        <w:tc>
          <w:tcPr>
            <w:tcW w:w="639" w:type="dxa"/>
          </w:tcPr>
          <w:p w14:paraId="46ABEC81" w14:textId="77777777" w:rsidR="00B20DA4" w:rsidRPr="00E91564" w:rsidRDefault="00B20DA4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3.</w:t>
            </w:r>
          </w:p>
        </w:tc>
        <w:tc>
          <w:tcPr>
            <w:tcW w:w="2257" w:type="dxa"/>
          </w:tcPr>
          <w:p w14:paraId="4C9CEDB3" w14:textId="299F060A" w:rsidR="00B20DA4" w:rsidRPr="00E91564" w:rsidRDefault="00B20DA4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Izrada projektne dokumentacije i radovi rješavanja oborinske odvodnje na prometnici u Ulici kralja Zvonimira </w:t>
            </w:r>
          </w:p>
        </w:tc>
        <w:tc>
          <w:tcPr>
            <w:tcW w:w="1530" w:type="dxa"/>
          </w:tcPr>
          <w:p w14:paraId="62B132C7" w14:textId="37B42CD7" w:rsidR="00B20DA4" w:rsidRPr="00E91564" w:rsidRDefault="00B20DA4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10.000,00</w:t>
            </w:r>
            <w:r w:rsidR="000B0495">
              <w:rPr>
                <w:rFonts w:ascii="Arial" w:hAnsi="Arial" w:cs="Arial"/>
                <w:sz w:val="16"/>
                <w:szCs w:val="16"/>
                <w:lang w:val="hr-HR"/>
              </w:rPr>
              <w:t xml:space="preserve"> </w:t>
            </w:r>
            <w:r w:rsidR="000B0495" w:rsidRPr="00B4577F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  <w:tc>
          <w:tcPr>
            <w:tcW w:w="2268" w:type="dxa"/>
          </w:tcPr>
          <w:p w14:paraId="42F5F9F3" w14:textId="483AF68E" w:rsidR="00B20DA4" w:rsidRPr="00B4577F" w:rsidRDefault="00B20DA4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 xml:space="preserve">Izvedeni </w:t>
            </w:r>
            <w:r w:rsidR="00A50812">
              <w:rPr>
                <w:rFonts w:ascii="Arial" w:hAnsi="Arial" w:cs="Arial"/>
                <w:sz w:val="16"/>
                <w:szCs w:val="16"/>
                <w:lang w:val="hr-HR"/>
              </w:rPr>
              <w:t xml:space="preserve">su </w:t>
            </w: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 xml:space="preserve">radovi rješavanja oborinske odvodnje </w:t>
            </w:r>
            <w:r w:rsidR="00A50812">
              <w:rPr>
                <w:rFonts w:ascii="Arial" w:hAnsi="Arial" w:cs="Arial"/>
                <w:sz w:val="16"/>
                <w:szCs w:val="16"/>
                <w:lang w:val="hr-HR"/>
              </w:rPr>
              <w:t xml:space="preserve">za što je utrošeno </w:t>
            </w: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 xml:space="preserve">6.199,38 </w:t>
            </w:r>
            <w:r w:rsidR="00B4577F" w:rsidRPr="00B4577F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  <w:tc>
          <w:tcPr>
            <w:tcW w:w="2297" w:type="dxa"/>
          </w:tcPr>
          <w:p w14:paraId="30C2AF8B" w14:textId="77777777" w:rsidR="00B4577F" w:rsidRPr="00B4577F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>Komunalna naknada</w:t>
            </w:r>
          </w:p>
          <w:p w14:paraId="5399167B" w14:textId="0FFB24E2" w:rsidR="00B20DA4" w:rsidRPr="00B4577F" w:rsidRDefault="00B4577F" w:rsidP="00B20DA4">
            <w:pPr>
              <w:jc w:val="both"/>
            </w:pP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>6.199,38 €</w:t>
            </w:r>
          </w:p>
        </w:tc>
      </w:tr>
      <w:tr w:rsidR="00B20DA4" w:rsidRPr="00E91564" w14:paraId="4AB5665D" w14:textId="77777777" w:rsidTr="00461021">
        <w:tc>
          <w:tcPr>
            <w:tcW w:w="639" w:type="dxa"/>
          </w:tcPr>
          <w:p w14:paraId="2DA6C874" w14:textId="77777777" w:rsidR="00B20DA4" w:rsidRPr="00E91564" w:rsidRDefault="00B20DA4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4.</w:t>
            </w:r>
          </w:p>
        </w:tc>
        <w:tc>
          <w:tcPr>
            <w:tcW w:w="2257" w:type="dxa"/>
          </w:tcPr>
          <w:p w14:paraId="7264E806" w14:textId="541CB5F9" w:rsidR="00B20DA4" w:rsidRPr="00B20DA4" w:rsidRDefault="00B20DA4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B20DA4">
              <w:rPr>
                <w:rFonts w:ascii="Arial" w:hAnsi="Arial" w:cs="Arial"/>
                <w:sz w:val="16"/>
                <w:szCs w:val="16"/>
                <w:lang w:val="hr-HR"/>
              </w:rPr>
              <w:t xml:space="preserve">Izrada projektne dokumentacije izgradnje spojne prometnice od državne ceste D1 do uređaja za pročišćavanje otpadnih voda (30.000,00 €) kao i </w:t>
            </w:r>
            <w:r w:rsidRPr="00B20DA4">
              <w:rPr>
                <w:rFonts w:ascii="Arial" w:hAnsi="Arial" w:cs="Arial"/>
                <w:sz w:val="16"/>
                <w:szCs w:val="16"/>
                <w:lang w:val="hr-HR"/>
              </w:rPr>
              <w:lastRenderedPageBreak/>
              <w:t>radovi izgradnje prometnice (350.000,00 €)</w:t>
            </w:r>
          </w:p>
        </w:tc>
        <w:tc>
          <w:tcPr>
            <w:tcW w:w="1530" w:type="dxa"/>
          </w:tcPr>
          <w:p w14:paraId="515B7553" w14:textId="417BB4E8" w:rsidR="00B20DA4" w:rsidRPr="00E91564" w:rsidRDefault="00B20DA4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sz w:val="16"/>
                <w:szCs w:val="16"/>
                <w:lang w:val="hr-HR"/>
              </w:rPr>
              <w:lastRenderedPageBreak/>
              <w:t>380.000,00</w:t>
            </w:r>
            <w:r w:rsidR="000B0495">
              <w:rPr>
                <w:rFonts w:ascii="Arial" w:hAnsi="Arial" w:cs="Arial"/>
                <w:sz w:val="16"/>
                <w:szCs w:val="16"/>
                <w:lang w:val="hr-HR"/>
              </w:rPr>
              <w:t xml:space="preserve"> </w:t>
            </w:r>
            <w:r w:rsidR="000B0495" w:rsidRPr="00B4577F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  <w:tc>
          <w:tcPr>
            <w:tcW w:w="2268" w:type="dxa"/>
          </w:tcPr>
          <w:p w14:paraId="3CB0C419" w14:textId="1B388695" w:rsidR="00B20DA4" w:rsidRPr="00B4577F" w:rsidRDefault="00B20DA4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>Za izradu projektne dokumentacije utrošeno</w:t>
            </w:r>
            <w:r w:rsidR="00A50812">
              <w:rPr>
                <w:rFonts w:ascii="Arial" w:hAnsi="Arial" w:cs="Arial"/>
                <w:sz w:val="16"/>
                <w:szCs w:val="16"/>
                <w:lang w:val="hr-HR"/>
              </w:rPr>
              <w:t xml:space="preserve"> je</w:t>
            </w:r>
            <w:r w:rsidR="00D427FF">
              <w:rPr>
                <w:rFonts w:ascii="Arial" w:hAnsi="Arial" w:cs="Arial"/>
                <w:sz w:val="16"/>
                <w:szCs w:val="16"/>
                <w:lang w:val="hr-HR"/>
              </w:rPr>
              <w:t xml:space="preserve"> </w:t>
            </w: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 xml:space="preserve"> 11.875,00</w:t>
            </w:r>
            <w:r w:rsidR="00B4577F" w:rsidRPr="00B4577F">
              <w:rPr>
                <w:rFonts w:ascii="Arial" w:hAnsi="Arial" w:cs="Arial"/>
                <w:sz w:val="16"/>
                <w:szCs w:val="16"/>
                <w:lang w:val="hr-HR"/>
              </w:rPr>
              <w:t xml:space="preserve"> €</w:t>
            </w:r>
          </w:p>
        </w:tc>
        <w:tc>
          <w:tcPr>
            <w:tcW w:w="2297" w:type="dxa"/>
          </w:tcPr>
          <w:p w14:paraId="29D82506" w14:textId="77777777" w:rsidR="00B20DA4" w:rsidRPr="00B4577F" w:rsidRDefault="00B20DA4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>Komunalna naknada</w:t>
            </w:r>
          </w:p>
          <w:p w14:paraId="645FCFD7" w14:textId="0DEBEC9B" w:rsidR="00B4577F" w:rsidRPr="00B4577F" w:rsidRDefault="00B4577F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>11.875,00 €</w:t>
            </w:r>
          </w:p>
        </w:tc>
      </w:tr>
      <w:tr w:rsidR="00B20DA4" w:rsidRPr="00E91564" w14:paraId="4E6B0EB9" w14:textId="77777777" w:rsidTr="00461021">
        <w:tc>
          <w:tcPr>
            <w:tcW w:w="639" w:type="dxa"/>
          </w:tcPr>
          <w:p w14:paraId="000A35B9" w14:textId="105BF214" w:rsidR="00B20DA4" w:rsidRPr="00E91564" w:rsidRDefault="00B20DA4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sz w:val="16"/>
                <w:szCs w:val="16"/>
                <w:lang w:val="hr-HR"/>
              </w:rPr>
              <w:t>5</w:t>
            </w:r>
          </w:p>
        </w:tc>
        <w:tc>
          <w:tcPr>
            <w:tcW w:w="2257" w:type="dxa"/>
          </w:tcPr>
          <w:p w14:paraId="1641F5E5" w14:textId="19C9E5F2" w:rsidR="00B20DA4" w:rsidRPr="00E91564" w:rsidRDefault="00B20DA4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Rješavanje imovinsko-pravnih odnosa i otkup zemljišta  </w:t>
            </w:r>
          </w:p>
        </w:tc>
        <w:tc>
          <w:tcPr>
            <w:tcW w:w="1530" w:type="dxa"/>
          </w:tcPr>
          <w:p w14:paraId="11352B7C" w14:textId="0848A0BD" w:rsidR="00B20DA4" w:rsidRPr="00E91564" w:rsidRDefault="00B20DA4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50.000,00</w:t>
            </w:r>
            <w:r w:rsidR="000B0495">
              <w:rPr>
                <w:rFonts w:ascii="Arial" w:hAnsi="Arial" w:cs="Arial"/>
                <w:sz w:val="16"/>
                <w:szCs w:val="16"/>
                <w:lang w:val="hr-HR"/>
              </w:rPr>
              <w:t xml:space="preserve"> </w:t>
            </w:r>
            <w:r w:rsidR="000B0495" w:rsidRPr="00B4577F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  <w:tc>
          <w:tcPr>
            <w:tcW w:w="2268" w:type="dxa"/>
          </w:tcPr>
          <w:p w14:paraId="3FD1E666" w14:textId="315D215B" w:rsidR="00B20DA4" w:rsidRPr="00E91564" w:rsidRDefault="00B20DA4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Utroška sredstva nije bilo</w:t>
            </w:r>
          </w:p>
        </w:tc>
        <w:tc>
          <w:tcPr>
            <w:tcW w:w="2297" w:type="dxa"/>
          </w:tcPr>
          <w:p w14:paraId="7280B34A" w14:textId="55E0150E" w:rsidR="00B20DA4" w:rsidRPr="00E91564" w:rsidRDefault="00B20DA4" w:rsidP="00B20DA4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sz w:val="16"/>
                <w:szCs w:val="16"/>
                <w:lang w:val="hr-HR"/>
              </w:rPr>
              <w:t>-</w:t>
            </w:r>
          </w:p>
        </w:tc>
      </w:tr>
      <w:tr w:rsidR="00B20DA4" w:rsidRPr="00E91564" w14:paraId="2AC78516" w14:textId="77777777" w:rsidTr="00461021">
        <w:tc>
          <w:tcPr>
            <w:tcW w:w="2896" w:type="dxa"/>
            <w:gridSpan w:val="2"/>
          </w:tcPr>
          <w:p w14:paraId="2397A5F5" w14:textId="25678C03" w:rsidR="00B20DA4" w:rsidRPr="00E91564" w:rsidRDefault="00B20DA4" w:rsidP="00B20DA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b/>
                <w:sz w:val="16"/>
                <w:szCs w:val="16"/>
                <w:lang w:val="hr-HR"/>
              </w:rPr>
              <w:t>SVEUKUPNO 1.</w:t>
            </w:r>
          </w:p>
          <w:p w14:paraId="0BC67B11" w14:textId="77777777" w:rsidR="00B20DA4" w:rsidRPr="00E91564" w:rsidRDefault="00B20DA4" w:rsidP="00B20DA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</w:p>
        </w:tc>
        <w:tc>
          <w:tcPr>
            <w:tcW w:w="1530" w:type="dxa"/>
          </w:tcPr>
          <w:p w14:paraId="586BE8D8" w14:textId="0CC90007" w:rsidR="00B20DA4" w:rsidRPr="00E91564" w:rsidRDefault="00B20DA4" w:rsidP="00B20DA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hr-HR"/>
              </w:rPr>
              <w:t>453.300,00</w:t>
            </w:r>
            <w:r w:rsidR="000B0495">
              <w:rPr>
                <w:rFonts w:ascii="Arial" w:hAnsi="Arial" w:cs="Arial"/>
                <w:b/>
                <w:sz w:val="16"/>
                <w:szCs w:val="16"/>
                <w:lang w:val="hr-HR"/>
              </w:rPr>
              <w:t xml:space="preserve"> </w:t>
            </w:r>
            <w:r w:rsidR="000B0495" w:rsidRPr="00B4577F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  <w:tc>
          <w:tcPr>
            <w:tcW w:w="2268" w:type="dxa"/>
          </w:tcPr>
          <w:p w14:paraId="3ED0885D" w14:textId="6B70EE0D" w:rsidR="00B20DA4" w:rsidRPr="00E91564" w:rsidRDefault="00B20DA4" w:rsidP="00B20DA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hr-HR"/>
              </w:rPr>
              <w:t>18.074,38</w:t>
            </w:r>
            <w:r w:rsidR="000B0495">
              <w:rPr>
                <w:rFonts w:ascii="Arial" w:hAnsi="Arial" w:cs="Arial"/>
                <w:b/>
                <w:sz w:val="16"/>
                <w:szCs w:val="16"/>
                <w:lang w:val="hr-HR"/>
              </w:rPr>
              <w:t xml:space="preserve"> </w:t>
            </w:r>
            <w:r w:rsidR="000B0495" w:rsidRPr="00B4577F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  <w:tc>
          <w:tcPr>
            <w:tcW w:w="2297" w:type="dxa"/>
          </w:tcPr>
          <w:p w14:paraId="610C2A81" w14:textId="725BBB54" w:rsidR="00B20DA4" w:rsidRPr="00E91564" w:rsidRDefault="00B4577F" w:rsidP="00B20DA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hr-HR"/>
              </w:rPr>
              <w:t>18.074,38</w:t>
            </w:r>
            <w:r w:rsidR="000B0495">
              <w:rPr>
                <w:rFonts w:ascii="Arial" w:hAnsi="Arial" w:cs="Arial"/>
                <w:b/>
                <w:sz w:val="16"/>
                <w:szCs w:val="16"/>
                <w:lang w:val="hr-HR"/>
              </w:rPr>
              <w:t xml:space="preserve"> </w:t>
            </w:r>
            <w:r w:rsidR="000B0495" w:rsidRPr="00B4577F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</w:tr>
    </w:tbl>
    <w:p w14:paraId="434957E3" w14:textId="77777777" w:rsidR="00B30813" w:rsidRDefault="00B30813" w:rsidP="00B30813">
      <w:pPr>
        <w:ind w:left="720"/>
        <w:jc w:val="both"/>
        <w:rPr>
          <w:rFonts w:ascii="Arial" w:hAnsi="Arial" w:cs="Arial"/>
          <w:b/>
          <w:sz w:val="16"/>
          <w:szCs w:val="16"/>
          <w:lang w:val="hr-HR"/>
        </w:rPr>
      </w:pPr>
    </w:p>
    <w:p w14:paraId="6FBD7076" w14:textId="77777777" w:rsidR="00B30813" w:rsidRDefault="00B30813" w:rsidP="00B30813">
      <w:pPr>
        <w:ind w:left="720"/>
        <w:jc w:val="both"/>
        <w:rPr>
          <w:rFonts w:ascii="Arial" w:hAnsi="Arial" w:cs="Arial"/>
          <w:b/>
          <w:sz w:val="16"/>
          <w:szCs w:val="16"/>
          <w:lang w:val="hr-HR"/>
        </w:rPr>
      </w:pPr>
    </w:p>
    <w:p w14:paraId="3CFDC7C1" w14:textId="77777777" w:rsidR="00267A73" w:rsidRPr="00E91564" w:rsidRDefault="00267A73" w:rsidP="00B30813">
      <w:pPr>
        <w:ind w:left="720"/>
        <w:jc w:val="both"/>
        <w:rPr>
          <w:rFonts w:ascii="Arial" w:hAnsi="Arial" w:cs="Arial"/>
          <w:b/>
          <w:sz w:val="16"/>
          <w:szCs w:val="16"/>
          <w:lang w:val="hr-HR"/>
        </w:rPr>
      </w:pPr>
    </w:p>
    <w:p w14:paraId="26E49205" w14:textId="16855808" w:rsidR="00B30813" w:rsidRPr="00863BE7" w:rsidRDefault="00B30813" w:rsidP="00863BE7">
      <w:pPr>
        <w:pStyle w:val="Odlomakpopisa"/>
        <w:numPr>
          <w:ilvl w:val="0"/>
          <w:numId w:val="39"/>
        </w:numPr>
        <w:jc w:val="both"/>
        <w:rPr>
          <w:rFonts w:ascii="Arial" w:hAnsi="Arial" w:cs="Arial"/>
          <w:b/>
          <w:sz w:val="16"/>
          <w:szCs w:val="16"/>
          <w:lang w:val="hr-HR"/>
        </w:rPr>
      </w:pPr>
      <w:r w:rsidRPr="00863BE7">
        <w:rPr>
          <w:rFonts w:ascii="Arial" w:hAnsi="Arial" w:cs="Arial"/>
          <w:b/>
          <w:sz w:val="16"/>
          <w:szCs w:val="16"/>
          <w:lang w:val="hr-HR"/>
        </w:rPr>
        <w:t>Građevine komunalne infrastrukture koje se grade u uređenim dijelovima građevinskog područja:</w:t>
      </w:r>
    </w:p>
    <w:p w14:paraId="29C29233" w14:textId="77777777" w:rsidR="00B30813" w:rsidRPr="00E91564" w:rsidRDefault="00B30813" w:rsidP="00B30813">
      <w:pPr>
        <w:jc w:val="both"/>
        <w:rPr>
          <w:rFonts w:ascii="Arial" w:hAnsi="Arial" w:cs="Arial"/>
          <w:sz w:val="16"/>
          <w:szCs w:val="16"/>
          <w:lang w:val="hr-HR"/>
        </w:rPr>
      </w:pPr>
    </w:p>
    <w:tbl>
      <w:tblPr>
        <w:tblW w:w="899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2109"/>
        <w:gridCol w:w="1418"/>
        <w:gridCol w:w="2453"/>
        <w:gridCol w:w="1941"/>
      </w:tblGrid>
      <w:tr w:rsidR="00461021" w:rsidRPr="00E91564" w14:paraId="08B07DE2" w14:textId="77777777" w:rsidTr="00461021">
        <w:tc>
          <w:tcPr>
            <w:tcW w:w="7050" w:type="dxa"/>
            <w:gridSpan w:val="4"/>
          </w:tcPr>
          <w:p w14:paraId="3E4DE07D" w14:textId="77777777" w:rsidR="00062CB8" w:rsidRDefault="00062CB8" w:rsidP="00062CB8">
            <w:pPr>
              <w:ind w:left="720"/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</w:p>
          <w:p w14:paraId="286F73D6" w14:textId="4C218DE8" w:rsidR="00B30813" w:rsidRPr="00E91564" w:rsidRDefault="00B30813" w:rsidP="009C2291">
            <w:pPr>
              <w:numPr>
                <w:ilvl w:val="1"/>
                <w:numId w:val="39"/>
              </w:num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b/>
                <w:sz w:val="16"/>
                <w:szCs w:val="16"/>
                <w:lang w:val="hr-HR"/>
              </w:rPr>
              <w:t>Javne površine na kojima nije dopušten promet motornih vozila</w:t>
            </w:r>
          </w:p>
          <w:p w14:paraId="2C470B8C" w14:textId="77777777" w:rsidR="00B30813" w:rsidRDefault="00B30813" w:rsidP="009C2291">
            <w:pPr>
              <w:ind w:left="1080"/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  <w:p w14:paraId="56BBB341" w14:textId="77777777" w:rsidR="00062CB8" w:rsidRPr="00E91564" w:rsidRDefault="00062CB8" w:rsidP="009C2291">
            <w:pPr>
              <w:ind w:left="1080"/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  <w:tc>
          <w:tcPr>
            <w:tcW w:w="1941" w:type="dxa"/>
          </w:tcPr>
          <w:p w14:paraId="79D8AEA2" w14:textId="77777777" w:rsidR="00B30813" w:rsidRPr="00E91564" w:rsidRDefault="00B30813" w:rsidP="009C2291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</w:p>
        </w:tc>
      </w:tr>
      <w:tr w:rsidR="00525DA5" w:rsidRPr="00B4577F" w14:paraId="091975C3" w14:textId="77777777" w:rsidTr="00267A73">
        <w:tc>
          <w:tcPr>
            <w:tcW w:w="1070" w:type="dxa"/>
          </w:tcPr>
          <w:p w14:paraId="75D9F27B" w14:textId="77777777" w:rsidR="00525DA5" w:rsidRPr="00B4577F" w:rsidRDefault="00525DA5" w:rsidP="00525DA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>Red. broj</w:t>
            </w:r>
          </w:p>
        </w:tc>
        <w:tc>
          <w:tcPr>
            <w:tcW w:w="2109" w:type="dxa"/>
          </w:tcPr>
          <w:p w14:paraId="45385F68" w14:textId="7FFE19A1" w:rsidR="00525DA5" w:rsidRPr="00B4577F" w:rsidRDefault="00525DA5" w:rsidP="00525DA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 xml:space="preserve">Planirane aktivnosti </w:t>
            </w:r>
          </w:p>
        </w:tc>
        <w:tc>
          <w:tcPr>
            <w:tcW w:w="1418" w:type="dxa"/>
          </w:tcPr>
          <w:p w14:paraId="522A26C7" w14:textId="12AB6D93" w:rsidR="00525DA5" w:rsidRPr="00B4577F" w:rsidRDefault="00525DA5" w:rsidP="00525DA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 xml:space="preserve">Planirana sredstva  </w:t>
            </w:r>
          </w:p>
          <w:p w14:paraId="0302AA56" w14:textId="77777777" w:rsidR="00525DA5" w:rsidRPr="00B4577F" w:rsidRDefault="00525DA5" w:rsidP="00525DA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  <w:tc>
          <w:tcPr>
            <w:tcW w:w="2453" w:type="dxa"/>
          </w:tcPr>
          <w:p w14:paraId="184D6575" w14:textId="1C8DE73B" w:rsidR="00525DA5" w:rsidRPr="00B4577F" w:rsidRDefault="00525DA5" w:rsidP="00525DA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 xml:space="preserve">Realizirano </w:t>
            </w:r>
          </w:p>
        </w:tc>
        <w:tc>
          <w:tcPr>
            <w:tcW w:w="1941" w:type="dxa"/>
          </w:tcPr>
          <w:p w14:paraId="6C3A0688" w14:textId="702F28BA" w:rsidR="00525DA5" w:rsidRPr="00B4577F" w:rsidRDefault="00525DA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 xml:space="preserve">Izvori financiranja za realizirane aktivnosti </w:t>
            </w:r>
          </w:p>
        </w:tc>
      </w:tr>
      <w:tr w:rsidR="00CD260F" w:rsidRPr="00B4577F" w14:paraId="18905114" w14:textId="77777777" w:rsidTr="00267A73">
        <w:tc>
          <w:tcPr>
            <w:tcW w:w="1070" w:type="dxa"/>
          </w:tcPr>
          <w:p w14:paraId="30C7721D" w14:textId="77777777" w:rsidR="00CD260F" w:rsidRPr="00B4577F" w:rsidRDefault="00CD260F" w:rsidP="00CD260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>1.</w:t>
            </w:r>
          </w:p>
        </w:tc>
        <w:tc>
          <w:tcPr>
            <w:tcW w:w="2109" w:type="dxa"/>
          </w:tcPr>
          <w:p w14:paraId="6E7185D1" w14:textId="7997EB15" w:rsidR="00CD260F" w:rsidRPr="00B4577F" w:rsidRDefault="00CD260F" w:rsidP="00CD260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 xml:space="preserve">Pješački most </w:t>
            </w:r>
            <w:proofErr w:type="spellStart"/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>Slovin</w:t>
            </w:r>
            <w:proofErr w:type="spellEnd"/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 xml:space="preserve"> –</w:t>
            </w:r>
            <w:r w:rsidR="00E37EFB" w:rsidRPr="00B4577F">
              <w:rPr>
                <w:rFonts w:ascii="Arial" w:hAnsi="Arial" w:cs="Arial"/>
                <w:sz w:val="16"/>
                <w:szCs w:val="16"/>
                <w:lang w:val="hr-HR"/>
              </w:rPr>
              <w:t xml:space="preserve"> troškovi vezani uz rješavanje imovinsko -pravnih odnosa</w:t>
            </w:r>
          </w:p>
        </w:tc>
        <w:tc>
          <w:tcPr>
            <w:tcW w:w="1418" w:type="dxa"/>
          </w:tcPr>
          <w:p w14:paraId="12A9ABCF" w14:textId="45DB6C0A" w:rsidR="00CD260F" w:rsidRPr="00B4577F" w:rsidRDefault="00E37EFB" w:rsidP="00CD260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>1.200,00</w:t>
            </w:r>
            <w:r w:rsidR="000B0495">
              <w:rPr>
                <w:rFonts w:ascii="Arial" w:hAnsi="Arial" w:cs="Arial"/>
                <w:sz w:val="16"/>
                <w:szCs w:val="16"/>
                <w:lang w:val="hr-HR"/>
              </w:rPr>
              <w:t xml:space="preserve"> </w:t>
            </w:r>
            <w:r w:rsidR="000B0495" w:rsidRPr="00B4577F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  <w:tc>
          <w:tcPr>
            <w:tcW w:w="2453" w:type="dxa"/>
          </w:tcPr>
          <w:p w14:paraId="7AA8CD28" w14:textId="42A0AD2C" w:rsidR="00CD260F" w:rsidRPr="00B4577F" w:rsidRDefault="00523EC8" w:rsidP="00523EC8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>U</w:t>
            </w:r>
            <w:r w:rsidR="00B4577F" w:rsidRPr="00B4577F">
              <w:rPr>
                <w:rFonts w:ascii="Arial" w:hAnsi="Arial" w:cs="Arial"/>
                <w:sz w:val="16"/>
                <w:szCs w:val="16"/>
                <w:lang w:val="hr-HR"/>
              </w:rPr>
              <w:t xml:space="preserve">trošena su sredstva u </w:t>
            </w: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 xml:space="preserve">iznosu od </w:t>
            </w:r>
            <w:r w:rsidR="00B4577F" w:rsidRPr="00B4577F">
              <w:rPr>
                <w:rFonts w:ascii="Arial" w:hAnsi="Arial" w:cs="Arial"/>
                <w:sz w:val="16"/>
                <w:szCs w:val="16"/>
                <w:lang w:val="hr-HR"/>
              </w:rPr>
              <w:t xml:space="preserve">250,00 </w:t>
            </w: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 xml:space="preserve">€ </w:t>
            </w:r>
            <w:r w:rsidR="00B4577F" w:rsidRPr="00B4577F">
              <w:rPr>
                <w:rFonts w:ascii="Arial" w:hAnsi="Arial" w:cs="Arial"/>
                <w:sz w:val="16"/>
                <w:szCs w:val="16"/>
                <w:lang w:val="hr-HR"/>
              </w:rPr>
              <w:t>za naknadu za pravno postupanje u postupku izvlaštenja</w:t>
            </w:r>
          </w:p>
        </w:tc>
        <w:tc>
          <w:tcPr>
            <w:tcW w:w="1941" w:type="dxa"/>
          </w:tcPr>
          <w:p w14:paraId="069B8D81" w14:textId="7DD6325F" w:rsidR="00CD260F" w:rsidRPr="00B4577F" w:rsidRDefault="00B4577F" w:rsidP="00CD260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>Višak prihoda iz prethodnih godina 250,00</w:t>
            </w:r>
            <w:r w:rsidR="000B0495">
              <w:rPr>
                <w:rFonts w:ascii="Arial" w:hAnsi="Arial" w:cs="Arial"/>
                <w:sz w:val="16"/>
                <w:szCs w:val="16"/>
                <w:lang w:val="hr-HR"/>
              </w:rPr>
              <w:t xml:space="preserve"> </w:t>
            </w:r>
            <w:r w:rsidR="000B0495" w:rsidRPr="00B4577F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</w:tr>
      <w:tr w:rsidR="00B4577F" w:rsidRPr="00B4577F" w14:paraId="731D4C1E" w14:textId="77777777" w:rsidTr="00267A73">
        <w:tc>
          <w:tcPr>
            <w:tcW w:w="1070" w:type="dxa"/>
          </w:tcPr>
          <w:p w14:paraId="7C1FB21C" w14:textId="3BF03968" w:rsidR="00B4577F" w:rsidRPr="00B4577F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highlight w:val="yellow"/>
                <w:lang w:val="hr-HR"/>
              </w:rPr>
            </w:pP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>2.</w:t>
            </w:r>
          </w:p>
        </w:tc>
        <w:tc>
          <w:tcPr>
            <w:tcW w:w="2109" w:type="dxa"/>
          </w:tcPr>
          <w:p w14:paraId="6700CFB6" w14:textId="76C33CF7" w:rsidR="00B4577F" w:rsidRPr="00B4577F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highlight w:val="yellow"/>
                <w:lang w:val="hr-HR"/>
              </w:rPr>
            </w:pP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 xml:space="preserve">Izrada projektne dokumentacije za formiranje šetnice uz rijeku </w:t>
            </w:r>
            <w:proofErr w:type="spellStart"/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>Slunjčicu</w:t>
            </w:r>
            <w:proofErr w:type="spellEnd"/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 xml:space="preserve"> </w:t>
            </w:r>
          </w:p>
        </w:tc>
        <w:tc>
          <w:tcPr>
            <w:tcW w:w="1418" w:type="dxa"/>
          </w:tcPr>
          <w:p w14:paraId="252D568E" w14:textId="61D75845" w:rsidR="00B4577F" w:rsidRPr="00B4577F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highlight w:val="yellow"/>
                <w:lang w:val="hr-HR"/>
              </w:rPr>
            </w:pPr>
            <w:r w:rsidRPr="00B4577F">
              <w:rPr>
                <w:rFonts w:ascii="Arial" w:hAnsi="Arial" w:cs="Arial"/>
                <w:sz w:val="16"/>
                <w:szCs w:val="16"/>
                <w:lang w:val="hr-HR"/>
              </w:rPr>
              <w:t>20.000,00</w:t>
            </w:r>
            <w:r w:rsidR="000B0495">
              <w:rPr>
                <w:rFonts w:ascii="Arial" w:hAnsi="Arial" w:cs="Arial"/>
                <w:sz w:val="16"/>
                <w:szCs w:val="16"/>
                <w:lang w:val="hr-HR"/>
              </w:rPr>
              <w:t xml:space="preserve"> </w:t>
            </w:r>
            <w:r w:rsidR="000B0495" w:rsidRPr="00B4577F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  <w:tc>
          <w:tcPr>
            <w:tcW w:w="2453" w:type="dxa"/>
          </w:tcPr>
          <w:p w14:paraId="575E4C78" w14:textId="5BF0E577" w:rsidR="00B4577F" w:rsidRPr="00B4577F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highlight w:val="yellow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Utroška sredstva nije bilo</w:t>
            </w:r>
          </w:p>
        </w:tc>
        <w:tc>
          <w:tcPr>
            <w:tcW w:w="1941" w:type="dxa"/>
          </w:tcPr>
          <w:p w14:paraId="57A86AFD" w14:textId="439FEEFB" w:rsidR="00B4577F" w:rsidRPr="00B4577F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sz w:val="16"/>
                <w:szCs w:val="16"/>
                <w:lang w:val="hr-HR"/>
              </w:rPr>
              <w:t>-</w:t>
            </w:r>
          </w:p>
        </w:tc>
      </w:tr>
      <w:tr w:rsidR="00525DA5" w:rsidRPr="00B4577F" w14:paraId="16E1AC1F" w14:textId="77777777" w:rsidTr="00267A73">
        <w:tc>
          <w:tcPr>
            <w:tcW w:w="3179" w:type="dxa"/>
            <w:gridSpan w:val="2"/>
          </w:tcPr>
          <w:p w14:paraId="75757667" w14:textId="28DCD357" w:rsidR="00B30813" w:rsidRPr="00B4577F" w:rsidRDefault="00B30813" w:rsidP="009C2291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  <w:r w:rsidRPr="00B4577F">
              <w:rPr>
                <w:rFonts w:ascii="Arial" w:hAnsi="Arial" w:cs="Arial"/>
                <w:b/>
                <w:sz w:val="16"/>
                <w:szCs w:val="16"/>
                <w:lang w:val="hr-HR"/>
              </w:rPr>
              <w:t>UKUPNO 2.1.</w:t>
            </w:r>
          </w:p>
          <w:p w14:paraId="364C465A" w14:textId="77777777" w:rsidR="00B30813" w:rsidRPr="00B4577F" w:rsidRDefault="00B30813" w:rsidP="009C2291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  <w:tc>
          <w:tcPr>
            <w:tcW w:w="1418" w:type="dxa"/>
          </w:tcPr>
          <w:p w14:paraId="2733CB21" w14:textId="5C3A4A2D" w:rsidR="00B30813" w:rsidRPr="00B4577F" w:rsidRDefault="00B4577F" w:rsidP="009C2291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hr-HR"/>
              </w:rPr>
              <w:t>2</w:t>
            </w:r>
            <w:r w:rsidR="00523EC8" w:rsidRPr="00B4577F">
              <w:rPr>
                <w:rFonts w:ascii="Arial" w:hAnsi="Arial" w:cs="Arial"/>
                <w:b/>
                <w:sz w:val="16"/>
                <w:szCs w:val="16"/>
                <w:lang w:val="hr-HR"/>
              </w:rPr>
              <w:t>1</w:t>
            </w:r>
            <w:r w:rsidR="006F6E53" w:rsidRPr="00B4577F">
              <w:rPr>
                <w:rFonts w:ascii="Arial" w:hAnsi="Arial" w:cs="Arial"/>
                <w:b/>
                <w:sz w:val="16"/>
                <w:szCs w:val="16"/>
                <w:lang w:val="hr-HR"/>
              </w:rPr>
              <w:t>.</w:t>
            </w:r>
            <w:r w:rsidR="00523EC8" w:rsidRPr="00B4577F">
              <w:rPr>
                <w:rFonts w:ascii="Arial" w:hAnsi="Arial" w:cs="Arial"/>
                <w:b/>
                <w:sz w:val="16"/>
                <w:szCs w:val="16"/>
                <w:lang w:val="hr-HR"/>
              </w:rPr>
              <w:t>2</w:t>
            </w:r>
            <w:r w:rsidR="006F6E53" w:rsidRPr="00B4577F">
              <w:rPr>
                <w:rFonts w:ascii="Arial" w:hAnsi="Arial" w:cs="Arial"/>
                <w:b/>
                <w:sz w:val="16"/>
                <w:szCs w:val="16"/>
                <w:lang w:val="hr-HR"/>
              </w:rPr>
              <w:t>00,00</w:t>
            </w:r>
            <w:r w:rsidR="000B0495">
              <w:rPr>
                <w:rFonts w:ascii="Arial" w:hAnsi="Arial" w:cs="Arial"/>
                <w:b/>
                <w:sz w:val="16"/>
                <w:szCs w:val="16"/>
                <w:lang w:val="hr-HR"/>
              </w:rPr>
              <w:t xml:space="preserve"> </w:t>
            </w:r>
            <w:r w:rsidR="000B0495" w:rsidRPr="00B4577F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  <w:tc>
          <w:tcPr>
            <w:tcW w:w="2453" w:type="dxa"/>
          </w:tcPr>
          <w:p w14:paraId="09048210" w14:textId="433C7BAF" w:rsidR="00B30813" w:rsidRPr="00B4577F" w:rsidRDefault="00B4577F" w:rsidP="009C2291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  <w:r w:rsidRPr="00B4577F">
              <w:rPr>
                <w:rFonts w:ascii="Arial" w:hAnsi="Arial" w:cs="Arial"/>
                <w:b/>
                <w:sz w:val="16"/>
                <w:szCs w:val="16"/>
                <w:lang w:val="hr-HR"/>
              </w:rPr>
              <w:t>250,00</w:t>
            </w:r>
            <w:r w:rsidR="000B0495">
              <w:rPr>
                <w:rFonts w:ascii="Arial" w:hAnsi="Arial" w:cs="Arial"/>
                <w:b/>
                <w:sz w:val="16"/>
                <w:szCs w:val="16"/>
                <w:lang w:val="hr-HR"/>
              </w:rPr>
              <w:t xml:space="preserve"> </w:t>
            </w:r>
            <w:r w:rsidR="000B0495" w:rsidRPr="00B4577F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  <w:tc>
          <w:tcPr>
            <w:tcW w:w="1941" w:type="dxa"/>
          </w:tcPr>
          <w:p w14:paraId="0CFE67D2" w14:textId="0261D287" w:rsidR="00B30813" w:rsidRPr="00B4577F" w:rsidRDefault="00B4577F" w:rsidP="009C2291">
            <w:pPr>
              <w:jc w:val="both"/>
              <w:rPr>
                <w:rFonts w:ascii="Arial" w:hAnsi="Arial" w:cs="Arial"/>
                <w:b/>
                <w:color w:val="FF0000"/>
                <w:sz w:val="16"/>
                <w:szCs w:val="16"/>
                <w:lang w:val="hr-HR"/>
              </w:rPr>
            </w:pPr>
            <w:r w:rsidRPr="00B4577F">
              <w:rPr>
                <w:rFonts w:ascii="Arial" w:hAnsi="Arial" w:cs="Arial"/>
                <w:b/>
                <w:sz w:val="16"/>
                <w:szCs w:val="16"/>
                <w:lang w:val="hr-HR"/>
              </w:rPr>
              <w:t>250,00</w:t>
            </w:r>
            <w:r w:rsidR="000B0495">
              <w:rPr>
                <w:rFonts w:ascii="Arial" w:hAnsi="Arial" w:cs="Arial"/>
                <w:b/>
                <w:sz w:val="16"/>
                <w:szCs w:val="16"/>
                <w:lang w:val="hr-HR"/>
              </w:rPr>
              <w:t xml:space="preserve"> </w:t>
            </w:r>
            <w:r w:rsidR="000B0495" w:rsidRPr="00B4577F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</w:tr>
      <w:tr w:rsidR="00461021" w:rsidRPr="00E91564" w14:paraId="0DFFD4AB" w14:textId="77777777" w:rsidTr="00461021">
        <w:tc>
          <w:tcPr>
            <w:tcW w:w="7050" w:type="dxa"/>
            <w:gridSpan w:val="4"/>
          </w:tcPr>
          <w:p w14:paraId="428A3BB6" w14:textId="77777777" w:rsidR="00062CB8" w:rsidRDefault="00062CB8" w:rsidP="00062CB8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</w:p>
          <w:p w14:paraId="6DE2839A" w14:textId="670B9619" w:rsidR="00B30813" w:rsidRPr="00E91564" w:rsidRDefault="00B30813" w:rsidP="009C2291">
            <w:pPr>
              <w:numPr>
                <w:ilvl w:val="1"/>
                <w:numId w:val="39"/>
              </w:num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b/>
                <w:sz w:val="16"/>
                <w:szCs w:val="16"/>
                <w:lang w:val="hr-HR"/>
              </w:rPr>
              <w:t>Građevine i uređaji javne namjene</w:t>
            </w:r>
          </w:p>
          <w:p w14:paraId="25DF9738" w14:textId="77777777" w:rsidR="00B30813" w:rsidRPr="00E91564" w:rsidRDefault="00B30813" w:rsidP="009C2291">
            <w:pPr>
              <w:ind w:left="1080"/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  <w:tc>
          <w:tcPr>
            <w:tcW w:w="1941" w:type="dxa"/>
          </w:tcPr>
          <w:p w14:paraId="0DB904F5" w14:textId="77777777" w:rsidR="00B30813" w:rsidRPr="00E91564" w:rsidRDefault="00B30813" w:rsidP="009C2291">
            <w:pPr>
              <w:ind w:left="720"/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</w:p>
        </w:tc>
      </w:tr>
      <w:tr w:rsidR="003C2460" w:rsidRPr="00E91564" w14:paraId="7D0FE591" w14:textId="77777777" w:rsidTr="00267A73">
        <w:tc>
          <w:tcPr>
            <w:tcW w:w="1070" w:type="dxa"/>
          </w:tcPr>
          <w:p w14:paraId="2A8E574C" w14:textId="77777777" w:rsidR="003C2460" w:rsidRPr="00E91564" w:rsidRDefault="003C2460" w:rsidP="003C2460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Red. broj</w:t>
            </w:r>
          </w:p>
        </w:tc>
        <w:tc>
          <w:tcPr>
            <w:tcW w:w="2109" w:type="dxa"/>
          </w:tcPr>
          <w:p w14:paraId="31B7DAC6" w14:textId="2F039B60" w:rsidR="003C2460" w:rsidRPr="00E91564" w:rsidRDefault="003C2460" w:rsidP="003C2460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Planirane aktivnosti </w:t>
            </w:r>
          </w:p>
        </w:tc>
        <w:tc>
          <w:tcPr>
            <w:tcW w:w="1418" w:type="dxa"/>
          </w:tcPr>
          <w:p w14:paraId="3A4253E8" w14:textId="1D576299" w:rsidR="00676B9C" w:rsidRPr="00E91564" w:rsidRDefault="003C2460" w:rsidP="00676B9C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Planirana sredstva  </w:t>
            </w:r>
          </w:p>
          <w:p w14:paraId="386C84F9" w14:textId="1D99CBCB" w:rsidR="003C2460" w:rsidRPr="00E91564" w:rsidRDefault="003C2460" w:rsidP="003C2460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  <w:p w14:paraId="314E38C7" w14:textId="77777777" w:rsidR="003C2460" w:rsidRPr="00E91564" w:rsidRDefault="003C2460" w:rsidP="003C2460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  <w:tc>
          <w:tcPr>
            <w:tcW w:w="2453" w:type="dxa"/>
          </w:tcPr>
          <w:p w14:paraId="20E50422" w14:textId="3C6E4A58" w:rsidR="003C2460" w:rsidRPr="00E91564" w:rsidRDefault="003C2460" w:rsidP="003C2460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Realizirano </w:t>
            </w:r>
          </w:p>
        </w:tc>
        <w:tc>
          <w:tcPr>
            <w:tcW w:w="1941" w:type="dxa"/>
          </w:tcPr>
          <w:p w14:paraId="0CDC5E07" w14:textId="02FD48E5" w:rsidR="003C2460" w:rsidRPr="00E91564" w:rsidRDefault="003C2460" w:rsidP="003C2460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Izvori financiranja za realizirane aktivnosti </w:t>
            </w:r>
          </w:p>
        </w:tc>
      </w:tr>
      <w:tr w:rsidR="00B4577F" w:rsidRPr="002E0710" w14:paraId="42AF4E80" w14:textId="77777777" w:rsidTr="00267A73">
        <w:tc>
          <w:tcPr>
            <w:tcW w:w="1070" w:type="dxa"/>
          </w:tcPr>
          <w:p w14:paraId="65E6E043" w14:textId="77777777" w:rsidR="00B4577F" w:rsidRPr="002E0710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1.</w:t>
            </w:r>
          </w:p>
        </w:tc>
        <w:tc>
          <w:tcPr>
            <w:tcW w:w="2109" w:type="dxa"/>
          </w:tcPr>
          <w:p w14:paraId="65365C74" w14:textId="180183CB" w:rsidR="00B4577F" w:rsidRPr="002E0710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Uređenje dijela platoa na gradskom kupalištu u Slunju (izrada dokumentacije, izvođenje radova i stručni nadzor)</w:t>
            </w:r>
          </w:p>
        </w:tc>
        <w:tc>
          <w:tcPr>
            <w:tcW w:w="1418" w:type="dxa"/>
          </w:tcPr>
          <w:p w14:paraId="6763EDAD" w14:textId="65486058" w:rsidR="00B4577F" w:rsidRPr="002E0710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98.000,00</w:t>
            </w:r>
            <w:r w:rsidR="000B0495"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 €</w:t>
            </w:r>
          </w:p>
        </w:tc>
        <w:tc>
          <w:tcPr>
            <w:tcW w:w="2453" w:type="dxa"/>
          </w:tcPr>
          <w:p w14:paraId="7FA1F32A" w14:textId="1A722D8B" w:rsidR="00B4577F" w:rsidRPr="002E0710" w:rsidRDefault="000B0495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Ukupno je utrošeno 97.170,14 € od čega 19.375,00 € z</w:t>
            </w:r>
            <w:r w:rsidR="00B4577F" w:rsidRPr="002E0710">
              <w:rPr>
                <w:rFonts w:ascii="Arial" w:hAnsi="Arial" w:cs="Arial"/>
                <w:sz w:val="16"/>
                <w:szCs w:val="16"/>
                <w:lang w:val="hr-HR"/>
              </w:rPr>
              <w:t>a izradu projektne dokumentacije</w:t>
            </w: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, </w:t>
            </w:r>
            <w:r w:rsidR="001229D7"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74.920,14 € za provedbu </w:t>
            </w:r>
            <w:r w:rsidR="00B4577F" w:rsidRPr="002E0710">
              <w:rPr>
                <w:rFonts w:ascii="Arial" w:hAnsi="Arial" w:cs="Arial"/>
                <w:sz w:val="16"/>
                <w:szCs w:val="16"/>
                <w:lang w:val="hr-HR"/>
              </w:rPr>
              <w:t>radov</w:t>
            </w:r>
            <w:r w:rsidR="001229D7" w:rsidRPr="002E0710">
              <w:rPr>
                <w:rFonts w:ascii="Arial" w:hAnsi="Arial" w:cs="Arial"/>
                <w:sz w:val="16"/>
                <w:szCs w:val="16"/>
                <w:lang w:val="hr-HR"/>
              </w:rPr>
              <w:t>a</w:t>
            </w:r>
            <w:r w:rsidR="00B4577F"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 uređenja te </w:t>
            </w:r>
            <w:r w:rsidR="001229D7" w:rsidRPr="002E0710">
              <w:rPr>
                <w:rFonts w:ascii="Arial" w:hAnsi="Arial" w:cs="Arial"/>
                <w:sz w:val="16"/>
                <w:szCs w:val="16"/>
                <w:lang w:val="hr-HR"/>
              </w:rPr>
              <w:t>2.875,00 € za podmirenje troškova stručnog nadzora</w:t>
            </w:r>
          </w:p>
        </w:tc>
        <w:tc>
          <w:tcPr>
            <w:tcW w:w="1941" w:type="dxa"/>
          </w:tcPr>
          <w:p w14:paraId="116F0CC1" w14:textId="69A40E16" w:rsidR="00B4577F" w:rsidRPr="002E0710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Komunalna naknada </w:t>
            </w:r>
            <w:r w:rsidR="000B0495" w:rsidRPr="002E0710">
              <w:rPr>
                <w:rFonts w:ascii="Arial" w:hAnsi="Arial" w:cs="Arial"/>
                <w:sz w:val="16"/>
                <w:szCs w:val="16"/>
                <w:lang w:val="hr-HR"/>
              </w:rPr>
              <w:t>96.000,00 €</w:t>
            </w:r>
          </w:p>
          <w:p w14:paraId="411591C1" w14:textId="77777777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Naknada za eksploataciju mineralnih sirovina </w:t>
            </w:r>
          </w:p>
          <w:p w14:paraId="73856337" w14:textId="5D336C6C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1.170,14 €</w:t>
            </w:r>
          </w:p>
          <w:p w14:paraId="61E5A9C8" w14:textId="15FCD01D" w:rsidR="000B0495" w:rsidRPr="002E0710" w:rsidRDefault="000B0495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</w:tr>
      <w:tr w:rsidR="000B0495" w:rsidRPr="002E0710" w14:paraId="301C20C1" w14:textId="77777777" w:rsidTr="00267A73">
        <w:tc>
          <w:tcPr>
            <w:tcW w:w="1070" w:type="dxa"/>
          </w:tcPr>
          <w:p w14:paraId="5A63641B" w14:textId="77777777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2.</w:t>
            </w:r>
          </w:p>
        </w:tc>
        <w:tc>
          <w:tcPr>
            <w:tcW w:w="2109" w:type="dxa"/>
          </w:tcPr>
          <w:p w14:paraId="32045752" w14:textId="1DC61505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Uređenje i opremanje dječjeg igrališta na gradskom kupalištu u Slunju  </w:t>
            </w:r>
          </w:p>
        </w:tc>
        <w:tc>
          <w:tcPr>
            <w:tcW w:w="1418" w:type="dxa"/>
          </w:tcPr>
          <w:p w14:paraId="01892F38" w14:textId="23FC1669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82</w:t>
            </w:r>
            <w:r w:rsidR="007502C8" w:rsidRPr="002E0710">
              <w:rPr>
                <w:rFonts w:ascii="Arial" w:hAnsi="Arial" w:cs="Arial"/>
                <w:sz w:val="16"/>
                <w:szCs w:val="16"/>
                <w:lang w:val="hr-HR"/>
              </w:rPr>
              <w:t>.</w:t>
            </w: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600,00 €</w:t>
            </w:r>
          </w:p>
        </w:tc>
        <w:tc>
          <w:tcPr>
            <w:tcW w:w="2453" w:type="dxa"/>
          </w:tcPr>
          <w:p w14:paraId="1FB72DD3" w14:textId="219E6103" w:rsidR="000B0495" w:rsidRPr="002E0710" w:rsidRDefault="00887CF0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Ukupno je utrošeno 8</w:t>
            </w:r>
            <w:r w:rsidR="00F75527">
              <w:rPr>
                <w:rFonts w:ascii="Arial" w:hAnsi="Arial" w:cs="Arial"/>
                <w:sz w:val="16"/>
                <w:szCs w:val="16"/>
                <w:lang w:val="hr-HR"/>
              </w:rPr>
              <w:t>2.211</w:t>
            </w: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,</w:t>
            </w:r>
            <w:r w:rsidR="00F75527">
              <w:rPr>
                <w:rFonts w:ascii="Arial" w:hAnsi="Arial" w:cs="Arial"/>
                <w:sz w:val="16"/>
                <w:szCs w:val="16"/>
                <w:lang w:val="hr-HR"/>
              </w:rPr>
              <w:t>68</w:t>
            </w: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 € od čega 80.670,80 € z</w:t>
            </w:r>
            <w:r w:rsidR="007502C8"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a radove uređenja podloge, nabavu i postavljanje opreme na dječjem igralištu te </w:t>
            </w: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1.</w:t>
            </w:r>
            <w:r w:rsidR="00F75527">
              <w:rPr>
                <w:rFonts w:ascii="Arial" w:hAnsi="Arial" w:cs="Arial"/>
                <w:sz w:val="16"/>
                <w:szCs w:val="16"/>
                <w:lang w:val="hr-HR"/>
              </w:rPr>
              <w:t>540</w:t>
            </w: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,</w:t>
            </w:r>
            <w:r w:rsidR="00F75527">
              <w:rPr>
                <w:rFonts w:ascii="Arial" w:hAnsi="Arial" w:cs="Arial"/>
                <w:sz w:val="16"/>
                <w:szCs w:val="16"/>
                <w:lang w:val="hr-HR"/>
              </w:rPr>
              <w:t>88</w:t>
            </w: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 € za </w:t>
            </w:r>
            <w:r w:rsidR="007502C8"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stručni nadzor </w:t>
            </w:r>
            <w:r w:rsidR="00F75527">
              <w:rPr>
                <w:rFonts w:ascii="Arial" w:hAnsi="Arial" w:cs="Arial"/>
                <w:sz w:val="16"/>
                <w:szCs w:val="16"/>
                <w:lang w:val="hr-HR"/>
              </w:rPr>
              <w:t>i troškove promidžbe vidljivosti</w:t>
            </w:r>
          </w:p>
        </w:tc>
        <w:tc>
          <w:tcPr>
            <w:tcW w:w="1941" w:type="dxa"/>
          </w:tcPr>
          <w:p w14:paraId="5AC4CC55" w14:textId="07159E69" w:rsidR="007502C8" w:rsidRPr="002E0710" w:rsidRDefault="007502C8" w:rsidP="007502C8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Komunalna naknada 29.900,00€</w:t>
            </w:r>
          </w:p>
          <w:p w14:paraId="5FD0F7BE" w14:textId="636ACB34" w:rsidR="007502C8" w:rsidRDefault="007502C8" w:rsidP="007502C8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Kapitalne pomoći od tijela državne vlasti 49.083,76 €</w:t>
            </w:r>
          </w:p>
          <w:p w14:paraId="45FA5859" w14:textId="3F9E2379" w:rsidR="000B0495" w:rsidRPr="002E0710" w:rsidRDefault="007502C8" w:rsidP="00BE0E40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Opći prihodi  i primici </w:t>
            </w:r>
            <w:r w:rsidR="00F75527">
              <w:rPr>
                <w:rFonts w:ascii="Arial" w:hAnsi="Arial" w:cs="Arial"/>
                <w:sz w:val="16"/>
                <w:szCs w:val="16"/>
                <w:lang w:val="hr-HR"/>
              </w:rPr>
              <w:t>3.227,92</w:t>
            </w: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 €</w:t>
            </w:r>
          </w:p>
        </w:tc>
      </w:tr>
      <w:tr w:rsidR="000B0495" w:rsidRPr="002E0710" w14:paraId="39878426" w14:textId="77777777" w:rsidTr="00267A73">
        <w:tc>
          <w:tcPr>
            <w:tcW w:w="1070" w:type="dxa"/>
          </w:tcPr>
          <w:p w14:paraId="42215E76" w14:textId="77777777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3.</w:t>
            </w:r>
          </w:p>
        </w:tc>
        <w:tc>
          <w:tcPr>
            <w:tcW w:w="2109" w:type="dxa"/>
          </w:tcPr>
          <w:p w14:paraId="1531A03F" w14:textId="53213602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Otkup zemljišta, izrada idejnog rješenja, glavnog i izvedbenog projekta uređenja prometnog terminala u centru grada</w:t>
            </w:r>
          </w:p>
        </w:tc>
        <w:tc>
          <w:tcPr>
            <w:tcW w:w="1418" w:type="dxa"/>
          </w:tcPr>
          <w:p w14:paraId="77961D46" w14:textId="79B550BA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370.000,00 €</w:t>
            </w:r>
          </w:p>
        </w:tc>
        <w:tc>
          <w:tcPr>
            <w:tcW w:w="2453" w:type="dxa"/>
          </w:tcPr>
          <w:p w14:paraId="54EDF34D" w14:textId="63F668C0" w:rsidR="000B0495" w:rsidRPr="002E0710" w:rsidRDefault="00887CF0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Utroška sredst</w:t>
            </w:r>
            <w:r w:rsidR="002B5DAC" w:rsidRPr="002E0710">
              <w:rPr>
                <w:rFonts w:ascii="Arial" w:hAnsi="Arial" w:cs="Arial"/>
                <w:sz w:val="16"/>
                <w:szCs w:val="16"/>
                <w:lang w:val="hr-HR"/>
              </w:rPr>
              <w:t>a</w:t>
            </w: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va nije bilo</w:t>
            </w:r>
          </w:p>
        </w:tc>
        <w:tc>
          <w:tcPr>
            <w:tcW w:w="1941" w:type="dxa"/>
          </w:tcPr>
          <w:p w14:paraId="479BA7F7" w14:textId="1582205A" w:rsidR="000B0495" w:rsidRPr="002E0710" w:rsidRDefault="00887CF0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-</w:t>
            </w:r>
          </w:p>
        </w:tc>
      </w:tr>
      <w:tr w:rsidR="000B0495" w:rsidRPr="002E0710" w14:paraId="211EDFBD" w14:textId="77777777" w:rsidTr="00267A73">
        <w:tc>
          <w:tcPr>
            <w:tcW w:w="1070" w:type="dxa"/>
          </w:tcPr>
          <w:p w14:paraId="1EE58258" w14:textId="77777777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4.</w:t>
            </w:r>
          </w:p>
          <w:p w14:paraId="65C629F5" w14:textId="77777777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  <w:tc>
          <w:tcPr>
            <w:tcW w:w="2109" w:type="dxa"/>
          </w:tcPr>
          <w:p w14:paraId="7E447A7C" w14:textId="3C21D8B9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Izgradnja, uređenje i opremanje vježbališta uz </w:t>
            </w:r>
            <w:proofErr w:type="spellStart"/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pumptrack</w:t>
            </w:r>
            <w:proofErr w:type="spellEnd"/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 stazu</w:t>
            </w:r>
          </w:p>
        </w:tc>
        <w:tc>
          <w:tcPr>
            <w:tcW w:w="1418" w:type="dxa"/>
          </w:tcPr>
          <w:p w14:paraId="02DBE22D" w14:textId="0609D66F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108.400,00 €</w:t>
            </w:r>
          </w:p>
        </w:tc>
        <w:tc>
          <w:tcPr>
            <w:tcW w:w="2453" w:type="dxa"/>
          </w:tcPr>
          <w:p w14:paraId="488093EA" w14:textId="30711519" w:rsidR="000B0495" w:rsidRPr="002E0710" w:rsidRDefault="00D427FF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Za potrebe uređenja vježbališta ukupno je utrošeno 108.216,01 €, od čega </w:t>
            </w:r>
            <w:r w:rsidR="00A50812" w:rsidRPr="002E0710">
              <w:rPr>
                <w:rFonts w:ascii="Arial" w:hAnsi="Arial" w:cs="Arial"/>
                <w:sz w:val="16"/>
                <w:szCs w:val="16"/>
                <w:lang w:val="hr-HR"/>
              </w:rPr>
              <w:t>za</w:t>
            </w: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 radove izgradnje i opremanja 102.841,01 €</w:t>
            </w:r>
            <w:r w:rsidR="002B5DAC"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 a 5.375,00 € za izradu glavnog projekta i stručni nadzor</w:t>
            </w:r>
          </w:p>
        </w:tc>
        <w:tc>
          <w:tcPr>
            <w:tcW w:w="1941" w:type="dxa"/>
          </w:tcPr>
          <w:p w14:paraId="7A1B73B4" w14:textId="77777777" w:rsidR="00887CF0" w:rsidRPr="002E0710" w:rsidRDefault="00887CF0" w:rsidP="00887CF0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Višak prihoda iz prethodnih godina </w:t>
            </w:r>
          </w:p>
          <w:p w14:paraId="0A32B5CF" w14:textId="0AE5DAEA" w:rsidR="00887CF0" w:rsidRPr="002E0710" w:rsidRDefault="00887CF0" w:rsidP="00887CF0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63.216</w:t>
            </w:r>
            <w:r w:rsidR="00266410"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,01 </w:t>
            </w:r>
            <w:r w:rsidR="002B5DAC" w:rsidRPr="002E0710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  <w:p w14:paraId="56756B96" w14:textId="7A0158F2" w:rsidR="00887CF0" w:rsidRPr="002E0710" w:rsidRDefault="00887CF0" w:rsidP="00887CF0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Kapitalne pomoći od tijela državne vlasti 45.000,00</w:t>
            </w:r>
            <w:r w:rsidR="002B5DAC"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 €</w:t>
            </w:r>
          </w:p>
          <w:p w14:paraId="07B7615D" w14:textId="3BA30E1F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</w:tr>
      <w:tr w:rsidR="000B0495" w:rsidRPr="002E0710" w14:paraId="34ED4570" w14:textId="77777777" w:rsidTr="00267A73">
        <w:tc>
          <w:tcPr>
            <w:tcW w:w="1070" w:type="dxa"/>
          </w:tcPr>
          <w:p w14:paraId="00628896" w14:textId="37A42E14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5.</w:t>
            </w:r>
          </w:p>
        </w:tc>
        <w:tc>
          <w:tcPr>
            <w:tcW w:w="2109" w:type="dxa"/>
          </w:tcPr>
          <w:p w14:paraId="5F1E8183" w14:textId="7983FD8E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Uređenje polivalentnog igrališta u Nikšiću</w:t>
            </w:r>
          </w:p>
        </w:tc>
        <w:tc>
          <w:tcPr>
            <w:tcW w:w="1418" w:type="dxa"/>
          </w:tcPr>
          <w:p w14:paraId="305B6013" w14:textId="5FE76DFF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75.400,00 €</w:t>
            </w:r>
          </w:p>
        </w:tc>
        <w:tc>
          <w:tcPr>
            <w:tcW w:w="2453" w:type="dxa"/>
          </w:tcPr>
          <w:p w14:paraId="3C8186D4" w14:textId="1C6CF123" w:rsidR="000B0495" w:rsidRPr="002E0710" w:rsidRDefault="00A50812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Uređeno je polivalentno igralište </w:t>
            </w:r>
            <w:r w:rsidR="001229D7"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za što je utrošeno ukupno 75.188,48 </w:t>
            </w: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€, od čega </w:t>
            </w:r>
            <w:r w:rsidR="001229D7" w:rsidRPr="002E0710">
              <w:rPr>
                <w:rFonts w:ascii="Arial" w:hAnsi="Arial" w:cs="Arial"/>
                <w:sz w:val="16"/>
                <w:szCs w:val="16"/>
                <w:lang w:val="hr-HR"/>
              </w:rPr>
              <w:t>su radovi izgradnje i uređenja iznosili 71.188,48</w:t>
            </w: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 €</w:t>
            </w:r>
            <w:r w:rsidR="001229D7"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, a stručni nadzor i izrada projektne dokumentacije 4.000,00 </w:t>
            </w: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€  </w:t>
            </w:r>
          </w:p>
        </w:tc>
        <w:tc>
          <w:tcPr>
            <w:tcW w:w="1941" w:type="dxa"/>
          </w:tcPr>
          <w:p w14:paraId="1AF98627" w14:textId="77777777" w:rsidR="00A50812" w:rsidRPr="002E0710" w:rsidRDefault="00A50812" w:rsidP="00A50812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Višak prihoda iz prethodnih godina </w:t>
            </w:r>
          </w:p>
          <w:p w14:paraId="719C4E06" w14:textId="668D455F" w:rsidR="00A50812" w:rsidRPr="002E0710" w:rsidRDefault="00A50812" w:rsidP="00A50812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75.188,48 €</w:t>
            </w:r>
          </w:p>
          <w:p w14:paraId="501E4942" w14:textId="54AB2A0C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</w:tr>
      <w:tr w:rsidR="000B0495" w:rsidRPr="002E0710" w14:paraId="5B2ACCA9" w14:textId="77777777" w:rsidTr="00267A73">
        <w:tc>
          <w:tcPr>
            <w:tcW w:w="1070" w:type="dxa"/>
          </w:tcPr>
          <w:p w14:paraId="33B3A410" w14:textId="0190945D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6.</w:t>
            </w:r>
          </w:p>
        </w:tc>
        <w:tc>
          <w:tcPr>
            <w:tcW w:w="2109" w:type="dxa"/>
          </w:tcPr>
          <w:p w14:paraId="0DA9CBDD" w14:textId="57A3344F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Završetak izrade projektne dokumentacije uređenja nogometnog igrališta Zubac</w:t>
            </w:r>
          </w:p>
        </w:tc>
        <w:tc>
          <w:tcPr>
            <w:tcW w:w="1418" w:type="dxa"/>
          </w:tcPr>
          <w:p w14:paraId="45FE8CCA" w14:textId="4E0266A3" w:rsidR="000B0495" w:rsidRPr="002E0710" w:rsidRDefault="000B0495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>30.000,00 €</w:t>
            </w:r>
          </w:p>
        </w:tc>
        <w:tc>
          <w:tcPr>
            <w:tcW w:w="2453" w:type="dxa"/>
          </w:tcPr>
          <w:p w14:paraId="516C015D" w14:textId="1E6AF453" w:rsidR="000B0495" w:rsidRPr="002E0710" w:rsidRDefault="00A50812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U sklopu izrade dokumentacije izrađen je geotehnički elaborat za što je utrošeno 21.187,50 </w:t>
            </w:r>
            <w:r w:rsidR="00887CF0" w:rsidRPr="002E0710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  <w:tc>
          <w:tcPr>
            <w:tcW w:w="1941" w:type="dxa"/>
          </w:tcPr>
          <w:p w14:paraId="4318C2EB" w14:textId="77777777" w:rsidR="002E0710" w:rsidRPr="002E0710" w:rsidRDefault="002E0710" w:rsidP="002E0710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Višak prihoda iz prethodnih godina </w:t>
            </w:r>
          </w:p>
          <w:p w14:paraId="377D40C6" w14:textId="52EEFA73" w:rsidR="000B0495" w:rsidRPr="002E0710" w:rsidRDefault="002E0710" w:rsidP="000B0495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21.187,50 </w:t>
            </w:r>
            <w:r w:rsidR="00887CF0" w:rsidRPr="002E0710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</w:tr>
      <w:tr w:rsidR="00B4577F" w:rsidRPr="002E0710" w14:paraId="492832B5" w14:textId="77777777" w:rsidTr="00267A73">
        <w:tc>
          <w:tcPr>
            <w:tcW w:w="3179" w:type="dxa"/>
            <w:gridSpan w:val="2"/>
          </w:tcPr>
          <w:p w14:paraId="56D143A7" w14:textId="50C29E3D" w:rsidR="00B4577F" w:rsidRPr="002E0710" w:rsidRDefault="00B4577F" w:rsidP="00B4577F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  <w:r w:rsidRPr="002E0710">
              <w:rPr>
                <w:rFonts w:ascii="Arial" w:hAnsi="Arial" w:cs="Arial"/>
                <w:b/>
                <w:sz w:val="16"/>
                <w:szCs w:val="16"/>
                <w:lang w:val="hr-HR"/>
              </w:rPr>
              <w:t>UKUPNO 2.2.</w:t>
            </w:r>
          </w:p>
          <w:p w14:paraId="351D3230" w14:textId="77777777" w:rsidR="009010A1" w:rsidRPr="002E0710" w:rsidRDefault="009010A1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  <w:tc>
          <w:tcPr>
            <w:tcW w:w="1418" w:type="dxa"/>
          </w:tcPr>
          <w:p w14:paraId="3C1B3115" w14:textId="2FFE3C7E" w:rsidR="00B4577F" w:rsidRPr="00A46C69" w:rsidRDefault="00887CF0" w:rsidP="00B4577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A46C69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764.400,00</w:t>
            </w:r>
            <w:r w:rsidR="000B0495" w:rsidRPr="00A46C69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€</w:t>
            </w:r>
          </w:p>
        </w:tc>
        <w:tc>
          <w:tcPr>
            <w:tcW w:w="2453" w:type="dxa"/>
          </w:tcPr>
          <w:p w14:paraId="7A36BDB4" w14:textId="4CAA6DFF" w:rsidR="00B4577F" w:rsidRPr="00267A73" w:rsidRDefault="00A46C69" w:rsidP="00B4577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267A73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3</w:t>
            </w:r>
            <w:r w:rsidR="00267A73" w:rsidRPr="00267A73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 xml:space="preserve">83.973,81 </w:t>
            </w:r>
            <w:r w:rsidR="000B0495" w:rsidRPr="00267A73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€</w:t>
            </w:r>
            <w:r w:rsidR="00F75527" w:rsidRPr="00267A73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 xml:space="preserve"> </w:t>
            </w:r>
          </w:p>
        </w:tc>
        <w:tc>
          <w:tcPr>
            <w:tcW w:w="1941" w:type="dxa"/>
          </w:tcPr>
          <w:p w14:paraId="2118A2BF" w14:textId="68FE175C" w:rsidR="00B4577F" w:rsidRPr="00267A73" w:rsidRDefault="00A46C69" w:rsidP="00B4577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267A73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38</w:t>
            </w:r>
            <w:r w:rsidR="00267A73" w:rsidRPr="00267A73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 xml:space="preserve">3.973,81 </w:t>
            </w:r>
            <w:r w:rsidR="000B0495" w:rsidRPr="00267A73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€</w:t>
            </w:r>
          </w:p>
        </w:tc>
      </w:tr>
      <w:tr w:rsidR="00B4577F" w:rsidRPr="00E91564" w14:paraId="4B4F78E8" w14:textId="77777777" w:rsidTr="00461021">
        <w:tc>
          <w:tcPr>
            <w:tcW w:w="7050" w:type="dxa"/>
            <w:gridSpan w:val="4"/>
          </w:tcPr>
          <w:p w14:paraId="699DD545" w14:textId="77777777" w:rsidR="00062CB8" w:rsidRDefault="00062CB8" w:rsidP="00062CB8">
            <w:pPr>
              <w:ind w:left="720"/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</w:p>
          <w:p w14:paraId="262E21DF" w14:textId="2984E04E" w:rsidR="00B4577F" w:rsidRPr="00E91564" w:rsidRDefault="00B4577F" w:rsidP="00B4577F">
            <w:pPr>
              <w:numPr>
                <w:ilvl w:val="1"/>
                <w:numId w:val="39"/>
              </w:num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b/>
                <w:sz w:val="16"/>
                <w:szCs w:val="16"/>
                <w:lang w:val="hr-HR"/>
              </w:rPr>
              <w:t xml:space="preserve">Javna rasvjeta </w:t>
            </w:r>
          </w:p>
          <w:p w14:paraId="52D632DD" w14:textId="77777777" w:rsidR="00B4577F" w:rsidRPr="00E91564" w:rsidRDefault="00B4577F" w:rsidP="00B4577F">
            <w:pPr>
              <w:ind w:left="720"/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</w:p>
        </w:tc>
        <w:tc>
          <w:tcPr>
            <w:tcW w:w="1941" w:type="dxa"/>
          </w:tcPr>
          <w:p w14:paraId="7E6A33BB" w14:textId="77777777" w:rsidR="00B4577F" w:rsidRPr="00E91564" w:rsidRDefault="00B4577F" w:rsidP="00B4577F">
            <w:pPr>
              <w:ind w:left="1080"/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</w:p>
        </w:tc>
      </w:tr>
      <w:tr w:rsidR="00B4577F" w:rsidRPr="00E91564" w14:paraId="1110ED32" w14:textId="77777777" w:rsidTr="00267A73">
        <w:tc>
          <w:tcPr>
            <w:tcW w:w="1070" w:type="dxa"/>
          </w:tcPr>
          <w:p w14:paraId="42DE2C61" w14:textId="77777777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Red. broj</w:t>
            </w:r>
          </w:p>
        </w:tc>
        <w:tc>
          <w:tcPr>
            <w:tcW w:w="2109" w:type="dxa"/>
          </w:tcPr>
          <w:p w14:paraId="5A55081B" w14:textId="499D6434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Planirane aktivnosti </w:t>
            </w:r>
          </w:p>
          <w:p w14:paraId="605965BF" w14:textId="0B24C8EE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  <w:tc>
          <w:tcPr>
            <w:tcW w:w="1418" w:type="dxa"/>
          </w:tcPr>
          <w:p w14:paraId="2F4C688C" w14:textId="6999151E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Planirana sredstva  </w:t>
            </w:r>
          </w:p>
          <w:p w14:paraId="090BB2F3" w14:textId="21539236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  <w:p w14:paraId="2198C7D9" w14:textId="77777777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  <w:tc>
          <w:tcPr>
            <w:tcW w:w="2453" w:type="dxa"/>
          </w:tcPr>
          <w:p w14:paraId="7D379909" w14:textId="079FF0C6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Realizirano </w:t>
            </w:r>
          </w:p>
        </w:tc>
        <w:tc>
          <w:tcPr>
            <w:tcW w:w="1941" w:type="dxa"/>
          </w:tcPr>
          <w:p w14:paraId="1D3D1320" w14:textId="37D36711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Izvori financiranja za realizirane aktivnosti </w:t>
            </w:r>
          </w:p>
          <w:p w14:paraId="58F6D9DE" w14:textId="4B138319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</w:tr>
      <w:tr w:rsidR="00B4577F" w:rsidRPr="00E91564" w14:paraId="38F758C7" w14:textId="77777777" w:rsidTr="00267A73">
        <w:tc>
          <w:tcPr>
            <w:tcW w:w="1070" w:type="dxa"/>
          </w:tcPr>
          <w:p w14:paraId="51685EF2" w14:textId="5CA29454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1.</w:t>
            </w:r>
          </w:p>
        </w:tc>
        <w:tc>
          <w:tcPr>
            <w:tcW w:w="2109" w:type="dxa"/>
          </w:tcPr>
          <w:p w14:paraId="16DCBBB7" w14:textId="70798E42" w:rsidR="00B4577F" w:rsidRPr="00E91564" w:rsidRDefault="00B4577F" w:rsidP="00B4577F">
            <w:pPr>
              <w:pStyle w:val="Tijeloteksta2"/>
              <w:rPr>
                <w:rFonts w:ascii="Arial" w:hAnsi="Arial" w:cs="Arial"/>
                <w:sz w:val="16"/>
                <w:szCs w:val="16"/>
              </w:rPr>
            </w:pPr>
            <w:r w:rsidRPr="00E91564">
              <w:rPr>
                <w:rFonts w:ascii="Arial" w:hAnsi="Arial" w:cs="Arial"/>
                <w:sz w:val="16"/>
                <w:szCs w:val="16"/>
              </w:rPr>
              <w:t xml:space="preserve">Izrada projektne dokumentacije javne rasvjete na nogostupima uz državnu cestu D1 </w:t>
            </w:r>
          </w:p>
          <w:p w14:paraId="2C0F4434" w14:textId="56F741CB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  <w:tc>
          <w:tcPr>
            <w:tcW w:w="1418" w:type="dxa"/>
          </w:tcPr>
          <w:p w14:paraId="5572527A" w14:textId="3E960462" w:rsidR="00B4577F" w:rsidRPr="00E91564" w:rsidRDefault="002E0710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sz w:val="16"/>
                <w:szCs w:val="16"/>
                <w:lang w:val="hr-HR"/>
              </w:rPr>
              <w:t>9</w:t>
            </w:r>
            <w:r w:rsidR="00B4577F" w:rsidRPr="00E91564">
              <w:rPr>
                <w:rFonts w:ascii="Arial" w:hAnsi="Arial" w:cs="Arial"/>
                <w:sz w:val="16"/>
                <w:szCs w:val="16"/>
                <w:lang w:val="hr-HR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val="hr-HR"/>
              </w:rPr>
              <w:t>1</w:t>
            </w:r>
            <w:r w:rsidR="00B4577F" w:rsidRPr="00E91564">
              <w:rPr>
                <w:rFonts w:ascii="Arial" w:hAnsi="Arial" w:cs="Arial"/>
                <w:sz w:val="16"/>
                <w:szCs w:val="16"/>
                <w:lang w:val="hr-HR"/>
              </w:rPr>
              <w:t>00,00</w:t>
            </w:r>
            <w:r w:rsidR="00C71934">
              <w:rPr>
                <w:rFonts w:ascii="Arial" w:hAnsi="Arial" w:cs="Arial"/>
                <w:sz w:val="16"/>
                <w:szCs w:val="16"/>
                <w:lang w:val="hr-HR"/>
              </w:rPr>
              <w:t xml:space="preserve"> </w:t>
            </w:r>
            <w:r w:rsidR="00C71934" w:rsidRPr="00E91564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  <w:tc>
          <w:tcPr>
            <w:tcW w:w="2453" w:type="dxa"/>
          </w:tcPr>
          <w:p w14:paraId="1DD2FC1F" w14:textId="1AA4460A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Za izradu glavnog projekta javne rasvjete utrošeno je </w:t>
            </w:r>
            <w:r w:rsidR="00C71934">
              <w:rPr>
                <w:rFonts w:ascii="Arial" w:hAnsi="Arial" w:cs="Arial"/>
                <w:sz w:val="16"/>
                <w:szCs w:val="16"/>
                <w:lang w:val="hr-HR"/>
              </w:rPr>
              <w:t>5.771,78</w:t>
            </w: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 €</w:t>
            </w:r>
          </w:p>
        </w:tc>
        <w:tc>
          <w:tcPr>
            <w:tcW w:w="1941" w:type="dxa"/>
          </w:tcPr>
          <w:p w14:paraId="7EAEC7A4" w14:textId="4FC131D6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Komunalna naknada </w:t>
            </w:r>
            <w:r w:rsid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5.771,78 </w:t>
            </w:r>
            <w:r w:rsidR="002E0710" w:rsidRPr="00E91564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  <w:p w14:paraId="421EF705" w14:textId="1A71113B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</w:tr>
      <w:tr w:rsidR="00B4577F" w:rsidRPr="00E91564" w14:paraId="357F051F" w14:textId="77777777" w:rsidTr="00267A73">
        <w:tc>
          <w:tcPr>
            <w:tcW w:w="1070" w:type="dxa"/>
          </w:tcPr>
          <w:p w14:paraId="04159B98" w14:textId="77777777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2.</w:t>
            </w:r>
          </w:p>
        </w:tc>
        <w:tc>
          <w:tcPr>
            <w:tcW w:w="2109" w:type="dxa"/>
          </w:tcPr>
          <w:p w14:paraId="746B40CE" w14:textId="77777777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Proširenje mreže javne rasvjete i osiguranje dodatnih priključaka električne energije</w:t>
            </w:r>
          </w:p>
          <w:p w14:paraId="09025E0A" w14:textId="77777777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  <w:tc>
          <w:tcPr>
            <w:tcW w:w="1418" w:type="dxa"/>
          </w:tcPr>
          <w:p w14:paraId="35B81DF5" w14:textId="7A62E271" w:rsidR="00B4577F" w:rsidRPr="00E91564" w:rsidRDefault="00C71934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sz w:val="16"/>
                <w:szCs w:val="16"/>
                <w:lang w:val="hr-HR"/>
              </w:rPr>
              <w:t>1</w:t>
            </w:r>
            <w:r w:rsidR="00B4577F" w:rsidRPr="00E91564">
              <w:rPr>
                <w:rFonts w:ascii="Arial" w:hAnsi="Arial" w:cs="Arial"/>
                <w:sz w:val="16"/>
                <w:szCs w:val="16"/>
                <w:lang w:val="hr-HR"/>
              </w:rPr>
              <w:t>0.000,00</w:t>
            </w:r>
            <w:r>
              <w:rPr>
                <w:rFonts w:ascii="Arial" w:hAnsi="Arial" w:cs="Arial"/>
                <w:sz w:val="16"/>
                <w:szCs w:val="16"/>
                <w:lang w:val="hr-HR"/>
              </w:rPr>
              <w:t xml:space="preserve"> </w:t>
            </w: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  <w:tc>
          <w:tcPr>
            <w:tcW w:w="2453" w:type="dxa"/>
          </w:tcPr>
          <w:p w14:paraId="73622109" w14:textId="1B5B3AAD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sz w:val="16"/>
                <w:szCs w:val="16"/>
                <w:lang w:val="hr-HR"/>
              </w:rPr>
              <w:t xml:space="preserve">Ukupno je utrošeno </w:t>
            </w:r>
            <w:r w:rsidR="00C71934">
              <w:rPr>
                <w:rFonts w:ascii="Arial" w:hAnsi="Arial" w:cs="Arial"/>
                <w:sz w:val="16"/>
                <w:szCs w:val="16"/>
                <w:lang w:val="hr-HR"/>
              </w:rPr>
              <w:t>7.</w:t>
            </w:r>
            <w:r w:rsidR="009010A1">
              <w:rPr>
                <w:rFonts w:ascii="Arial" w:hAnsi="Arial" w:cs="Arial"/>
                <w:sz w:val="16"/>
                <w:szCs w:val="16"/>
                <w:lang w:val="hr-HR"/>
              </w:rPr>
              <w:t>569,03</w:t>
            </w:r>
            <w:r>
              <w:rPr>
                <w:rFonts w:ascii="Arial" w:hAnsi="Arial" w:cs="Arial"/>
                <w:sz w:val="16"/>
                <w:szCs w:val="16"/>
                <w:lang w:val="hr-HR"/>
              </w:rPr>
              <w:t xml:space="preserve"> </w:t>
            </w: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  <w:r w:rsidR="00C71934">
              <w:rPr>
                <w:rFonts w:ascii="Arial" w:hAnsi="Arial" w:cs="Arial"/>
                <w:sz w:val="16"/>
                <w:szCs w:val="16"/>
                <w:lang w:val="hr-HR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hr-HR"/>
              </w:rPr>
              <w:t xml:space="preserve"> od čega </w:t>
            </w:r>
            <w:r w:rsidR="00C71934">
              <w:rPr>
                <w:rFonts w:ascii="Arial" w:hAnsi="Arial" w:cs="Arial"/>
                <w:sz w:val="16"/>
                <w:szCs w:val="16"/>
                <w:lang w:val="hr-HR"/>
              </w:rPr>
              <w:t xml:space="preserve">5.129,03 </w:t>
            </w: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€ </w:t>
            </w:r>
            <w:r w:rsidR="00C71934">
              <w:rPr>
                <w:rFonts w:ascii="Arial" w:hAnsi="Arial" w:cs="Arial"/>
                <w:sz w:val="16"/>
                <w:szCs w:val="16"/>
                <w:lang w:val="hr-HR"/>
              </w:rPr>
              <w:t xml:space="preserve">za povećanje priključne snage i radove proširenja u gradskom parku </w:t>
            </w:r>
            <w:r>
              <w:rPr>
                <w:rFonts w:ascii="Arial" w:hAnsi="Arial" w:cs="Arial"/>
                <w:sz w:val="16"/>
                <w:szCs w:val="16"/>
                <w:lang w:val="hr-HR"/>
              </w:rPr>
              <w:t>(</w:t>
            </w: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radov</w:t>
            </w:r>
            <w:r>
              <w:rPr>
                <w:rFonts w:ascii="Arial" w:hAnsi="Arial" w:cs="Arial"/>
                <w:sz w:val="16"/>
                <w:szCs w:val="16"/>
                <w:lang w:val="hr-HR"/>
              </w:rPr>
              <w:t>i</w:t>
            </w: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, atest</w:t>
            </w:r>
            <w:r w:rsidR="00C71934">
              <w:rPr>
                <w:rFonts w:ascii="Arial" w:hAnsi="Arial" w:cs="Arial"/>
                <w:sz w:val="16"/>
                <w:szCs w:val="16"/>
                <w:lang w:val="hr-HR"/>
              </w:rPr>
              <w:t>i</w:t>
            </w: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 i priključak na mrežu</w:t>
            </w:r>
            <w:r>
              <w:rPr>
                <w:rFonts w:ascii="Arial" w:hAnsi="Arial" w:cs="Arial"/>
                <w:sz w:val="16"/>
                <w:szCs w:val="16"/>
                <w:lang w:val="hr-HR"/>
              </w:rPr>
              <w:t xml:space="preserve">) te </w:t>
            </w:r>
            <w:r w:rsidR="00C71934">
              <w:rPr>
                <w:rFonts w:ascii="Arial" w:hAnsi="Arial" w:cs="Arial"/>
                <w:sz w:val="16"/>
                <w:szCs w:val="16"/>
                <w:lang w:val="hr-HR"/>
              </w:rPr>
              <w:t>50,00</w:t>
            </w: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 €</w:t>
            </w:r>
            <w:r>
              <w:rPr>
                <w:rFonts w:ascii="Arial" w:hAnsi="Arial" w:cs="Arial"/>
                <w:sz w:val="16"/>
                <w:szCs w:val="16"/>
                <w:lang w:val="hr-HR"/>
              </w:rPr>
              <w:t xml:space="preserve"> za</w:t>
            </w: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 </w:t>
            </w:r>
            <w:r w:rsidR="00C71934">
              <w:rPr>
                <w:rFonts w:ascii="Arial" w:hAnsi="Arial" w:cs="Arial"/>
                <w:sz w:val="16"/>
                <w:szCs w:val="16"/>
                <w:lang w:val="hr-HR"/>
              </w:rPr>
              <w:t xml:space="preserve">priključak električne energije u naselju </w:t>
            </w:r>
            <w:proofErr w:type="spellStart"/>
            <w:r w:rsidR="00C71934">
              <w:rPr>
                <w:rFonts w:ascii="Arial" w:hAnsi="Arial" w:cs="Arial"/>
                <w:sz w:val="16"/>
                <w:szCs w:val="16"/>
                <w:lang w:val="hr-HR"/>
              </w:rPr>
              <w:t>Primišlje</w:t>
            </w:r>
            <w:proofErr w:type="spellEnd"/>
            <w:r w:rsidR="00C71934">
              <w:rPr>
                <w:rFonts w:ascii="Arial" w:hAnsi="Arial" w:cs="Arial"/>
                <w:sz w:val="16"/>
                <w:szCs w:val="16"/>
                <w:lang w:val="hr-HR"/>
              </w:rPr>
              <w:t xml:space="preserve"> (nova trafostanica TS4)</w:t>
            </w:r>
          </w:p>
        </w:tc>
        <w:tc>
          <w:tcPr>
            <w:tcW w:w="1941" w:type="dxa"/>
          </w:tcPr>
          <w:p w14:paraId="1D339408" w14:textId="003E698C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 xml:space="preserve">Komunalna naknada </w:t>
            </w:r>
            <w:r w:rsidR="002E0710">
              <w:rPr>
                <w:rFonts w:ascii="Arial" w:hAnsi="Arial" w:cs="Arial"/>
                <w:sz w:val="16"/>
                <w:szCs w:val="16"/>
                <w:lang w:val="hr-HR"/>
              </w:rPr>
              <w:t>7.</w:t>
            </w:r>
            <w:r w:rsidR="009010A1">
              <w:rPr>
                <w:rFonts w:ascii="Arial" w:hAnsi="Arial" w:cs="Arial"/>
                <w:sz w:val="16"/>
                <w:szCs w:val="16"/>
                <w:lang w:val="hr-HR"/>
              </w:rPr>
              <w:t>569,03</w:t>
            </w:r>
            <w:r w:rsidR="002E0710">
              <w:rPr>
                <w:rFonts w:ascii="Arial" w:hAnsi="Arial" w:cs="Arial"/>
                <w:sz w:val="16"/>
                <w:szCs w:val="16"/>
                <w:lang w:val="hr-HR"/>
              </w:rPr>
              <w:t xml:space="preserve"> </w:t>
            </w:r>
            <w:r w:rsidR="002E0710" w:rsidRPr="00E91564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  <w:p w14:paraId="169A38BA" w14:textId="122DDC29" w:rsidR="00B4577F" w:rsidRPr="00E91564" w:rsidRDefault="00B4577F" w:rsidP="00B4577F">
            <w:pPr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</w:tr>
      <w:tr w:rsidR="00B4577F" w:rsidRPr="00E91564" w14:paraId="09495992" w14:textId="77777777" w:rsidTr="00267A73">
        <w:tc>
          <w:tcPr>
            <w:tcW w:w="3179" w:type="dxa"/>
            <w:gridSpan w:val="2"/>
          </w:tcPr>
          <w:p w14:paraId="34162A33" w14:textId="77777777" w:rsidR="00B4577F" w:rsidRPr="00E91564" w:rsidRDefault="00B4577F" w:rsidP="00B4577F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b/>
                <w:sz w:val="16"/>
                <w:szCs w:val="16"/>
                <w:lang w:val="hr-HR"/>
              </w:rPr>
              <w:t xml:space="preserve">UKUPNO 2.3. </w:t>
            </w:r>
          </w:p>
          <w:p w14:paraId="515DB56D" w14:textId="77777777" w:rsidR="00B4577F" w:rsidRPr="00E91564" w:rsidRDefault="00B4577F" w:rsidP="00B4577F">
            <w:pPr>
              <w:ind w:left="1080"/>
              <w:jc w:val="both"/>
              <w:rPr>
                <w:rFonts w:ascii="Arial" w:hAnsi="Arial" w:cs="Arial"/>
                <w:sz w:val="16"/>
                <w:szCs w:val="16"/>
                <w:lang w:val="hr-HR"/>
              </w:rPr>
            </w:pPr>
          </w:p>
        </w:tc>
        <w:tc>
          <w:tcPr>
            <w:tcW w:w="1418" w:type="dxa"/>
          </w:tcPr>
          <w:p w14:paraId="1305FAB4" w14:textId="57E04C04" w:rsidR="00B4577F" w:rsidRPr="00E91564" w:rsidRDefault="00267A73" w:rsidP="00B4577F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hr-HR"/>
              </w:rPr>
              <w:t xml:space="preserve">  </w:t>
            </w:r>
            <w:r w:rsidR="00C71934">
              <w:rPr>
                <w:rFonts w:ascii="Arial" w:hAnsi="Arial" w:cs="Arial"/>
                <w:b/>
                <w:sz w:val="16"/>
                <w:szCs w:val="16"/>
                <w:lang w:val="hr-HR"/>
              </w:rPr>
              <w:t>19</w:t>
            </w:r>
            <w:r w:rsidR="00B4577F" w:rsidRPr="00E91564">
              <w:rPr>
                <w:rFonts w:ascii="Arial" w:hAnsi="Arial" w:cs="Arial"/>
                <w:b/>
                <w:sz w:val="16"/>
                <w:szCs w:val="16"/>
                <w:lang w:val="hr-HR"/>
              </w:rPr>
              <w:t>.</w:t>
            </w:r>
            <w:r w:rsidR="00C71934">
              <w:rPr>
                <w:rFonts w:ascii="Arial" w:hAnsi="Arial" w:cs="Arial"/>
                <w:b/>
                <w:sz w:val="16"/>
                <w:szCs w:val="16"/>
                <w:lang w:val="hr-HR"/>
              </w:rPr>
              <w:t>1</w:t>
            </w:r>
            <w:r w:rsidR="00B4577F" w:rsidRPr="00E91564">
              <w:rPr>
                <w:rFonts w:ascii="Arial" w:hAnsi="Arial" w:cs="Arial"/>
                <w:b/>
                <w:sz w:val="16"/>
                <w:szCs w:val="16"/>
                <w:lang w:val="hr-HR"/>
              </w:rPr>
              <w:t>00,00</w:t>
            </w:r>
            <w:r w:rsidR="009010A1">
              <w:rPr>
                <w:rFonts w:ascii="Arial" w:hAnsi="Arial" w:cs="Arial"/>
                <w:b/>
                <w:sz w:val="16"/>
                <w:szCs w:val="16"/>
                <w:lang w:val="hr-HR"/>
              </w:rPr>
              <w:t xml:space="preserve"> </w:t>
            </w:r>
            <w:r w:rsidR="00C71934" w:rsidRPr="00E91564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  <w:tc>
          <w:tcPr>
            <w:tcW w:w="2453" w:type="dxa"/>
          </w:tcPr>
          <w:p w14:paraId="676F98A4" w14:textId="21E97D21" w:rsidR="00B4577F" w:rsidRPr="009010A1" w:rsidRDefault="00267A73" w:rsidP="00B4577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 xml:space="preserve">  </w:t>
            </w:r>
            <w:r w:rsidR="00C71934" w:rsidRPr="009010A1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13.</w:t>
            </w:r>
            <w:r w:rsidR="009010A1" w:rsidRPr="009010A1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340</w:t>
            </w:r>
            <w:r w:rsidR="00C71934" w:rsidRPr="009010A1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,81</w:t>
            </w:r>
            <w:r w:rsidR="009010A1" w:rsidRPr="009010A1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 xml:space="preserve"> </w:t>
            </w:r>
            <w:r w:rsidR="00C71934" w:rsidRPr="009010A1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€</w:t>
            </w:r>
          </w:p>
        </w:tc>
        <w:tc>
          <w:tcPr>
            <w:tcW w:w="1941" w:type="dxa"/>
          </w:tcPr>
          <w:p w14:paraId="3F3FAFD5" w14:textId="3126156C" w:rsidR="00B4577F" w:rsidRPr="00E91564" w:rsidRDefault="00267A73" w:rsidP="00B4577F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hr-HR"/>
              </w:rPr>
              <w:t xml:space="preserve">  </w:t>
            </w:r>
            <w:r w:rsidR="009010A1">
              <w:rPr>
                <w:rFonts w:ascii="Arial" w:hAnsi="Arial" w:cs="Arial"/>
                <w:b/>
                <w:sz w:val="16"/>
                <w:szCs w:val="16"/>
                <w:lang w:val="hr-HR"/>
              </w:rPr>
              <w:t>13.340,</w:t>
            </w:r>
            <w:r w:rsidR="009010A1" w:rsidRPr="00267A73">
              <w:rPr>
                <w:rFonts w:ascii="Arial" w:hAnsi="Arial" w:cs="Arial"/>
                <w:b/>
                <w:sz w:val="16"/>
                <w:szCs w:val="16"/>
                <w:lang w:val="hr-HR"/>
              </w:rPr>
              <w:t xml:space="preserve">81 </w:t>
            </w:r>
            <w:r w:rsidR="00C71934" w:rsidRPr="00267A73">
              <w:rPr>
                <w:rFonts w:ascii="Arial" w:hAnsi="Arial" w:cs="Arial"/>
                <w:b/>
                <w:sz w:val="16"/>
                <w:szCs w:val="16"/>
                <w:lang w:val="hr-HR"/>
              </w:rPr>
              <w:t>€</w:t>
            </w:r>
          </w:p>
        </w:tc>
      </w:tr>
      <w:tr w:rsidR="00B4577F" w:rsidRPr="00E91564" w14:paraId="780DA90A" w14:textId="77777777" w:rsidTr="00267A73">
        <w:tc>
          <w:tcPr>
            <w:tcW w:w="3179" w:type="dxa"/>
            <w:gridSpan w:val="2"/>
          </w:tcPr>
          <w:p w14:paraId="2709894D" w14:textId="77777777" w:rsidR="00B4577F" w:rsidRPr="00E91564" w:rsidRDefault="00B4577F" w:rsidP="00B4577F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b/>
                <w:sz w:val="16"/>
                <w:szCs w:val="16"/>
                <w:lang w:val="hr-HR"/>
              </w:rPr>
              <w:t>SVEUKUPNO 2.</w:t>
            </w:r>
          </w:p>
          <w:p w14:paraId="33E510FC" w14:textId="77777777" w:rsidR="00B4577F" w:rsidRPr="00E91564" w:rsidRDefault="00B4577F" w:rsidP="00B4577F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</w:p>
        </w:tc>
        <w:tc>
          <w:tcPr>
            <w:tcW w:w="1418" w:type="dxa"/>
          </w:tcPr>
          <w:p w14:paraId="75C96E5B" w14:textId="61E5B67D" w:rsidR="00B4577F" w:rsidRPr="00E91564" w:rsidRDefault="00C71934" w:rsidP="00B4577F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hr-HR"/>
              </w:rPr>
              <w:t>804</w:t>
            </w:r>
            <w:r w:rsidR="00B4577F" w:rsidRPr="00E91564">
              <w:rPr>
                <w:rFonts w:ascii="Arial" w:hAnsi="Arial" w:cs="Arial"/>
                <w:b/>
                <w:sz w:val="16"/>
                <w:szCs w:val="16"/>
                <w:lang w:val="hr-HR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  <w:lang w:val="hr-HR"/>
              </w:rPr>
              <w:t>7</w:t>
            </w:r>
            <w:r w:rsidR="00B4577F" w:rsidRPr="00E91564">
              <w:rPr>
                <w:rFonts w:ascii="Arial" w:hAnsi="Arial" w:cs="Arial"/>
                <w:b/>
                <w:sz w:val="16"/>
                <w:szCs w:val="16"/>
                <w:lang w:val="hr-HR"/>
              </w:rPr>
              <w:t>00,00</w:t>
            </w:r>
            <w:r w:rsidR="009010A1">
              <w:rPr>
                <w:rFonts w:ascii="Arial" w:hAnsi="Arial" w:cs="Arial"/>
                <w:b/>
                <w:sz w:val="16"/>
                <w:szCs w:val="16"/>
                <w:lang w:val="hr-HR"/>
              </w:rPr>
              <w:t xml:space="preserve"> </w:t>
            </w: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  <w:tc>
          <w:tcPr>
            <w:tcW w:w="2453" w:type="dxa"/>
          </w:tcPr>
          <w:p w14:paraId="4B9B9EF4" w14:textId="2A2CEA3A" w:rsidR="00B4577F" w:rsidRPr="00267A73" w:rsidRDefault="00A46C69" w:rsidP="00B4577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267A73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397.564,62</w:t>
            </w:r>
            <w:r w:rsidR="00267A73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 xml:space="preserve"> </w:t>
            </w:r>
            <w:r w:rsidR="00C71934" w:rsidRPr="00267A73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€</w:t>
            </w:r>
          </w:p>
        </w:tc>
        <w:tc>
          <w:tcPr>
            <w:tcW w:w="1941" w:type="dxa"/>
          </w:tcPr>
          <w:p w14:paraId="2C2DE742" w14:textId="182285A5" w:rsidR="00B4577F" w:rsidRPr="00267A73" w:rsidRDefault="00A46C69" w:rsidP="00B4577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267A73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397.564,62</w:t>
            </w:r>
            <w:r w:rsidR="00267A73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 xml:space="preserve"> </w:t>
            </w:r>
            <w:r w:rsidR="00C71934" w:rsidRPr="00267A73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€</w:t>
            </w:r>
          </w:p>
        </w:tc>
      </w:tr>
      <w:tr w:rsidR="009010A1" w:rsidRPr="00E91564" w14:paraId="54828141" w14:textId="77777777" w:rsidTr="00267A73">
        <w:tc>
          <w:tcPr>
            <w:tcW w:w="3179" w:type="dxa"/>
            <w:gridSpan w:val="2"/>
          </w:tcPr>
          <w:p w14:paraId="472A514E" w14:textId="77777777" w:rsidR="009010A1" w:rsidRDefault="009010A1" w:rsidP="009010A1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</w:p>
          <w:p w14:paraId="07443218" w14:textId="0750F096" w:rsidR="009010A1" w:rsidRPr="00E91564" w:rsidRDefault="009010A1" w:rsidP="009010A1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  <w:r w:rsidRPr="00E91564">
              <w:rPr>
                <w:rFonts w:ascii="Arial" w:hAnsi="Arial" w:cs="Arial"/>
                <w:b/>
                <w:sz w:val="16"/>
                <w:szCs w:val="16"/>
                <w:lang w:val="hr-HR"/>
              </w:rPr>
              <w:t>SVEUKUPNO TOČKA 1.</w:t>
            </w:r>
            <w:r>
              <w:rPr>
                <w:rFonts w:ascii="Arial" w:hAnsi="Arial" w:cs="Arial"/>
                <w:b/>
                <w:sz w:val="16"/>
                <w:szCs w:val="16"/>
                <w:lang w:val="hr-HR"/>
              </w:rPr>
              <w:t xml:space="preserve"> i</w:t>
            </w:r>
            <w:r w:rsidRPr="00E91564">
              <w:rPr>
                <w:rFonts w:ascii="Arial" w:hAnsi="Arial" w:cs="Arial"/>
                <w:b/>
                <w:sz w:val="16"/>
                <w:szCs w:val="16"/>
                <w:lang w:val="hr-HR"/>
              </w:rPr>
              <w:t xml:space="preserve"> 2. : </w:t>
            </w:r>
          </w:p>
          <w:p w14:paraId="5B6054A6" w14:textId="77777777" w:rsidR="009010A1" w:rsidRPr="00E91564" w:rsidRDefault="009010A1" w:rsidP="00B4577F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</w:p>
        </w:tc>
        <w:tc>
          <w:tcPr>
            <w:tcW w:w="1418" w:type="dxa"/>
          </w:tcPr>
          <w:p w14:paraId="199C4C88" w14:textId="608BA0CE" w:rsidR="009010A1" w:rsidRDefault="009010A1" w:rsidP="00B4577F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hr-HR"/>
              </w:rPr>
              <w:t xml:space="preserve">1.258.000,00 </w:t>
            </w:r>
            <w:r w:rsidRPr="00E91564">
              <w:rPr>
                <w:rFonts w:ascii="Arial" w:hAnsi="Arial" w:cs="Arial"/>
                <w:sz w:val="16"/>
                <w:szCs w:val="16"/>
                <w:lang w:val="hr-HR"/>
              </w:rPr>
              <w:t>€</w:t>
            </w:r>
          </w:p>
        </w:tc>
        <w:tc>
          <w:tcPr>
            <w:tcW w:w="2453" w:type="dxa"/>
          </w:tcPr>
          <w:p w14:paraId="1C30CA49" w14:textId="4DCF70F3" w:rsidR="009010A1" w:rsidRPr="00267A73" w:rsidRDefault="00A46C69" w:rsidP="00B4577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267A73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41</w:t>
            </w:r>
            <w:r w:rsidR="00267A73" w:rsidRPr="00267A73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5</w:t>
            </w:r>
            <w:r w:rsidRPr="00267A73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.639,00</w:t>
            </w:r>
            <w:r w:rsidR="00267A73" w:rsidRPr="00267A73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 xml:space="preserve"> </w:t>
            </w:r>
            <w:r w:rsidR="009010A1" w:rsidRPr="00267A73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€</w:t>
            </w:r>
          </w:p>
        </w:tc>
        <w:tc>
          <w:tcPr>
            <w:tcW w:w="1941" w:type="dxa"/>
          </w:tcPr>
          <w:p w14:paraId="16CD13EF" w14:textId="4B852453" w:rsidR="009010A1" w:rsidRPr="00267A73" w:rsidRDefault="00267A73" w:rsidP="00B4577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267A73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415.639,00 €</w:t>
            </w:r>
          </w:p>
        </w:tc>
      </w:tr>
    </w:tbl>
    <w:p w14:paraId="3F1ACB36" w14:textId="77777777" w:rsidR="00B30813" w:rsidRPr="00E91564" w:rsidRDefault="00B30813" w:rsidP="00B30813">
      <w:pPr>
        <w:ind w:firstLine="720"/>
        <w:jc w:val="both"/>
        <w:rPr>
          <w:rFonts w:ascii="Arial" w:hAnsi="Arial" w:cs="Arial"/>
          <w:sz w:val="16"/>
          <w:szCs w:val="16"/>
          <w:highlight w:val="yellow"/>
          <w:lang w:val="hr-HR"/>
        </w:rPr>
      </w:pPr>
    </w:p>
    <w:p w14:paraId="01F2A3B9" w14:textId="77777777" w:rsidR="00B30813" w:rsidRPr="00E91564" w:rsidRDefault="00B30813" w:rsidP="00B30813">
      <w:pPr>
        <w:ind w:firstLine="720"/>
        <w:jc w:val="both"/>
        <w:rPr>
          <w:rFonts w:ascii="Arial" w:hAnsi="Arial" w:cs="Arial"/>
          <w:sz w:val="16"/>
          <w:szCs w:val="16"/>
          <w:highlight w:val="yellow"/>
          <w:lang w:val="hr-HR"/>
        </w:rPr>
      </w:pPr>
    </w:p>
    <w:p w14:paraId="6902793F" w14:textId="77777777" w:rsidR="00B30813" w:rsidRPr="00E91564" w:rsidRDefault="00B30813" w:rsidP="00B30813">
      <w:pPr>
        <w:ind w:firstLine="540"/>
        <w:jc w:val="both"/>
        <w:rPr>
          <w:rFonts w:ascii="Arial" w:hAnsi="Arial" w:cs="Arial"/>
          <w:sz w:val="18"/>
          <w:szCs w:val="18"/>
          <w:lang w:val="hr-HR"/>
        </w:rPr>
      </w:pPr>
    </w:p>
    <w:p w14:paraId="542F32EF" w14:textId="77777777" w:rsidR="00B30813" w:rsidRPr="00E91564" w:rsidRDefault="00B30813" w:rsidP="00B30813">
      <w:pPr>
        <w:ind w:firstLine="540"/>
        <w:jc w:val="both"/>
        <w:rPr>
          <w:rFonts w:ascii="Arial" w:hAnsi="Arial" w:cs="Arial"/>
          <w:sz w:val="18"/>
          <w:szCs w:val="18"/>
          <w:lang w:val="hr-HR"/>
        </w:rPr>
      </w:pPr>
    </w:p>
    <w:p w14:paraId="31C1CAB3" w14:textId="77777777" w:rsidR="00B30813" w:rsidRPr="00E91564" w:rsidRDefault="00B30813" w:rsidP="00B30813">
      <w:pPr>
        <w:jc w:val="center"/>
        <w:rPr>
          <w:rFonts w:ascii="Arial" w:hAnsi="Arial" w:cs="Arial"/>
          <w:b/>
          <w:sz w:val="18"/>
          <w:szCs w:val="18"/>
          <w:lang w:val="hr-HR"/>
        </w:rPr>
      </w:pPr>
      <w:r w:rsidRPr="00E91564">
        <w:rPr>
          <w:rFonts w:ascii="Arial" w:hAnsi="Arial" w:cs="Arial"/>
          <w:b/>
          <w:sz w:val="18"/>
          <w:szCs w:val="18"/>
          <w:lang w:val="hr-HR"/>
        </w:rPr>
        <w:t>II.</w:t>
      </w:r>
    </w:p>
    <w:p w14:paraId="728A00A1" w14:textId="77777777" w:rsidR="00B30813" w:rsidRPr="00E91564" w:rsidRDefault="00B30813" w:rsidP="00B30813">
      <w:pPr>
        <w:pStyle w:val="Tijeloteksta2"/>
        <w:rPr>
          <w:rFonts w:ascii="Arial" w:hAnsi="Arial" w:cs="Arial"/>
          <w:sz w:val="20"/>
        </w:rPr>
      </w:pPr>
      <w:r w:rsidRPr="00E91564">
        <w:rPr>
          <w:rFonts w:ascii="Arial" w:hAnsi="Arial" w:cs="Arial"/>
          <w:sz w:val="20"/>
        </w:rPr>
        <w:t>Ovo Izvješće podnosi se Gradskom vijeću na usvajanje.</w:t>
      </w:r>
    </w:p>
    <w:p w14:paraId="334704E5" w14:textId="77777777" w:rsidR="00B30813" w:rsidRPr="00E91564" w:rsidRDefault="00B30813" w:rsidP="00B30813">
      <w:pPr>
        <w:pStyle w:val="Tijeloteksta2"/>
        <w:rPr>
          <w:rFonts w:ascii="Arial" w:hAnsi="Arial" w:cs="Arial"/>
          <w:sz w:val="18"/>
          <w:szCs w:val="18"/>
          <w:highlight w:val="yellow"/>
        </w:rPr>
      </w:pPr>
    </w:p>
    <w:p w14:paraId="469387F4" w14:textId="77777777" w:rsidR="00B30813" w:rsidRPr="00E91564" w:rsidRDefault="00B30813" w:rsidP="00B30813">
      <w:pPr>
        <w:pStyle w:val="Tijeloteksta2"/>
        <w:rPr>
          <w:rFonts w:ascii="Arial" w:hAnsi="Arial" w:cs="Arial"/>
          <w:sz w:val="18"/>
          <w:szCs w:val="18"/>
        </w:rPr>
      </w:pPr>
    </w:p>
    <w:p w14:paraId="24D36F6A" w14:textId="77777777" w:rsidR="00B30813" w:rsidRPr="00E91564" w:rsidRDefault="00B30813" w:rsidP="00B30813">
      <w:pPr>
        <w:pStyle w:val="Tijeloteksta2"/>
        <w:rPr>
          <w:rFonts w:ascii="Arial" w:hAnsi="Arial" w:cs="Arial"/>
          <w:sz w:val="18"/>
          <w:szCs w:val="18"/>
        </w:rPr>
      </w:pPr>
    </w:p>
    <w:p w14:paraId="5E65EBD4" w14:textId="77777777" w:rsidR="00B30813" w:rsidRPr="00E91564" w:rsidRDefault="00B30813" w:rsidP="00B30813">
      <w:pPr>
        <w:pStyle w:val="Tijeloteksta2"/>
        <w:rPr>
          <w:rFonts w:ascii="Arial" w:hAnsi="Arial" w:cs="Arial"/>
          <w:sz w:val="18"/>
          <w:szCs w:val="18"/>
        </w:rPr>
      </w:pPr>
    </w:p>
    <w:p w14:paraId="0715184F" w14:textId="77777777" w:rsidR="00B30813" w:rsidRPr="00E91564" w:rsidRDefault="00B30813" w:rsidP="00B30813">
      <w:pPr>
        <w:pStyle w:val="Tijeloteksta2"/>
        <w:tabs>
          <w:tab w:val="center" w:pos="7200"/>
        </w:tabs>
        <w:ind w:firstLine="540"/>
        <w:rPr>
          <w:rFonts w:ascii="Arial" w:hAnsi="Arial" w:cs="Arial"/>
          <w:sz w:val="20"/>
        </w:rPr>
      </w:pPr>
      <w:r w:rsidRPr="00E91564">
        <w:rPr>
          <w:rFonts w:ascii="Arial" w:hAnsi="Arial" w:cs="Arial"/>
          <w:sz w:val="18"/>
          <w:szCs w:val="18"/>
        </w:rPr>
        <w:tab/>
      </w:r>
      <w:r w:rsidRPr="00E91564">
        <w:rPr>
          <w:rFonts w:ascii="Arial" w:hAnsi="Arial" w:cs="Arial"/>
          <w:sz w:val="20"/>
        </w:rPr>
        <w:t>GRADONAČELNICA</w:t>
      </w:r>
    </w:p>
    <w:p w14:paraId="4F523E94" w14:textId="77777777" w:rsidR="00B30813" w:rsidRPr="00E91564" w:rsidRDefault="00B30813" w:rsidP="00B30813">
      <w:pPr>
        <w:tabs>
          <w:tab w:val="center" w:pos="7200"/>
        </w:tabs>
        <w:ind w:firstLine="540"/>
        <w:jc w:val="both"/>
        <w:rPr>
          <w:rFonts w:ascii="Arial" w:hAnsi="Arial" w:cs="Arial"/>
          <w:sz w:val="20"/>
          <w:szCs w:val="20"/>
          <w:lang w:val="hr-HR"/>
        </w:rPr>
      </w:pPr>
      <w:r w:rsidRPr="00E91564">
        <w:rPr>
          <w:rFonts w:ascii="Arial" w:hAnsi="Arial" w:cs="Arial"/>
          <w:sz w:val="20"/>
          <w:szCs w:val="20"/>
          <w:lang w:val="hr-HR"/>
        </w:rPr>
        <w:tab/>
      </w:r>
    </w:p>
    <w:p w14:paraId="2137903B" w14:textId="77777777" w:rsidR="00B30813" w:rsidRPr="00E91564" w:rsidRDefault="00B30813" w:rsidP="00B30813">
      <w:pPr>
        <w:tabs>
          <w:tab w:val="center" w:pos="7200"/>
        </w:tabs>
        <w:ind w:firstLine="540"/>
        <w:jc w:val="both"/>
        <w:rPr>
          <w:rFonts w:ascii="Arial" w:hAnsi="Arial" w:cs="Arial"/>
          <w:sz w:val="20"/>
          <w:szCs w:val="20"/>
          <w:lang w:val="hr-HR"/>
        </w:rPr>
      </w:pPr>
      <w:r w:rsidRPr="00E91564">
        <w:rPr>
          <w:rFonts w:ascii="Arial" w:hAnsi="Arial" w:cs="Arial"/>
          <w:sz w:val="20"/>
          <w:szCs w:val="20"/>
          <w:lang w:val="hr-HR"/>
        </w:rPr>
        <w:tab/>
        <w:t xml:space="preserve">Mirjana Puškarić, mag. </w:t>
      </w:r>
      <w:proofErr w:type="spellStart"/>
      <w:r w:rsidRPr="00E91564">
        <w:rPr>
          <w:rFonts w:ascii="Arial" w:hAnsi="Arial" w:cs="Arial"/>
          <w:sz w:val="20"/>
          <w:szCs w:val="20"/>
          <w:lang w:val="hr-HR"/>
        </w:rPr>
        <w:t>oec</w:t>
      </w:r>
      <w:proofErr w:type="spellEnd"/>
      <w:r w:rsidRPr="00E91564">
        <w:rPr>
          <w:rFonts w:ascii="Arial" w:hAnsi="Arial" w:cs="Arial"/>
          <w:sz w:val="20"/>
          <w:szCs w:val="20"/>
          <w:lang w:val="hr-HR"/>
        </w:rPr>
        <w:t>., v.r.</w:t>
      </w:r>
    </w:p>
    <w:p w14:paraId="6BA4E074" w14:textId="77777777" w:rsidR="00B30813" w:rsidRPr="00E91564" w:rsidRDefault="00B30813" w:rsidP="00B30813">
      <w:pPr>
        <w:tabs>
          <w:tab w:val="center" w:pos="7200"/>
        </w:tabs>
        <w:ind w:firstLine="540"/>
        <w:jc w:val="both"/>
        <w:rPr>
          <w:rFonts w:ascii="Arial" w:hAnsi="Arial" w:cs="Arial"/>
          <w:sz w:val="20"/>
          <w:szCs w:val="20"/>
          <w:lang w:val="hr-HR"/>
        </w:rPr>
      </w:pPr>
      <w:r w:rsidRPr="00E91564">
        <w:rPr>
          <w:rFonts w:ascii="Arial" w:hAnsi="Arial" w:cs="Arial"/>
          <w:sz w:val="20"/>
          <w:szCs w:val="20"/>
          <w:lang w:val="hr-HR"/>
        </w:rPr>
        <w:tab/>
      </w:r>
    </w:p>
    <w:p w14:paraId="2F43A4BF" w14:textId="77777777" w:rsidR="00B30813" w:rsidRPr="00E91564" w:rsidRDefault="00B30813" w:rsidP="00B30813">
      <w:pPr>
        <w:tabs>
          <w:tab w:val="center" w:pos="7200"/>
        </w:tabs>
        <w:ind w:firstLine="540"/>
        <w:jc w:val="both"/>
        <w:rPr>
          <w:rFonts w:ascii="Arial" w:hAnsi="Arial" w:cs="Arial"/>
          <w:sz w:val="20"/>
          <w:szCs w:val="20"/>
          <w:lang w:val="hr-HR"/>
        </w:rPr>
      </w:pPr>
    </w:p>
    <w:sectPr w:rsidR="00B30813" w:rsidRPr="00E915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2643"/>
    <w:multiLevelType w:val="hybridMultilevel"/>
    <w:tmpl w:val="B08C84A0"/>
    <w:lvl w:ilvl="0" w:tplc="520873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85749"/>
    <w:multiLevelType w:val="hybridMultilevel"/>
    <w:tmpl w:val="42BA4B56"/>
    <w:lvl w:ilvl="0" w:tplc="F3F0DD2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040C5B"/>
    <w:multiLevelType w:val="multilevel"/>
    <w:tmpl w:val="52283A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097D261C"/>
    <w:multiLevelType w:val="hybridMultilevel"/>
    <w:tmpl w:val="4F8C2F84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F734E"/>
    <w:multiLevelType w:val="hybridMultilevel"/>
    <w:tmpl w:val="64F22B62"/>
    <w:lvl w:ilvl="0" w:tplc="4768D26E">
      <w:start w:val="2"/>
      <w:numFmt w:val="bullet"/>
      <w:lvlText w:val="-"/>
      <w:lvlJc w:val="left"/>
      <w:pPr>
        <w:ind w:left="900" w:hanging="360"/>
      </w:pPr>
      <w:rPr>
        <w:rFonts w:ascii="Verdana" w:eastAsia="Times New Roman" w:hAnsi="Verdana" w:cs="Arial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3060060"/>
    <w:multiLevelType w:val="hybridMultilevel"/>
    <w:tmpl w:val="27928790"/>
    <w:lvl w:ilvl="0" w:tplc="CB0AF3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F51F2A"/>
    <w:multiLevelType w:val="hybridMultilevel"/>
    <w:tmpl w:val="0C268136"/>
    <w:lvl w:ilvl="0" w:tplc="B7828D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265E0"/>
    <w:multiLevelType w:val="hybridMultilevel"/>
    <w:tmpl w:val="100E48AE"/>
    <w:lvl w:ilvl="0" w:tplc="B4E443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7B3386"/>
    <w:multiLevelType w:val="hybridMultilevel"/>
    <w:tmpl w:val="B7801774"/>
    <w:lvl w:ilvl="0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7B8096A"/>
    <w:multiLevelType w:val="hybridMultilevel"/>
    <w:tmpl w:val="8B5E2F7C"/>
    <w:lvl w:ilvl="0" w:tplc="C96E3236">
      <w:start w:val="6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82B4248"/>
    <w:multiLevelType w:val="multilevel"/>
    <w:tmpl w:val="25B04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D2F27B2"/>
    <w:multiLevelType w:val="hybridMultilevel"/>
    <w:tmpl w:val="A5A8872E"/>
    <w:lvl w:ilvl="0" w:tplc="263E8D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108DE"/>
    <w:multiLevelType w:val="hybridMultilevel"/>
    <w:tmpl w:val="4D96E324"/>
    <w:lvl w:ilvl="0" w:tplc="A64E88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1246F7B"/>
    <w:multiLevelType w:val="multilevel"/>
    <w:tmpl w:val="BAB43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330C08F5"/>
    <w:multiLevelType w:val="multilevel"/>
    <w:tmpl w:val="BAB43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36B15C4C"/>
    <w:multiLevelType w:val="multilevel"/>
    <w:tmpl w:val="BAB43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3875318E"/>
    <w:multiLevelType w:val="hybridMultilevel"/>
    <w:tmpl w:val="AF9A482E"/>
    <w:lvl w:ilvl="0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8DA4402"/>
    <w:multiLevelType w:val="hybridMultilevel"/>
    <w:tmpl w:val="23D4FD34"/>
    <w:lvl w:ilvl="0" w:tplc="034615A8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72A1D"/>
    <w:multiLevelType w:val="hybridMultilevel"/>
    <w:tmpl w:val="FB6AA224"/>
    <w:lvl w:ilvl="0" w:tplc="E8DE5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B1A33"/>
    <w:multiLevelType w:val="multilevel"/>
    <w:tmpl w:val="AA3A266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08E56CB"/>
    <w:multiLevelType w:val="multilevel"/>
    <w:tmpl w:val="F7B6858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0B0681E"/>
    <w:multiLevelType w:val="multilevel"/>
    <w:tmpl w:val="BAB43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451C75F1"/>
    <w:multiLevelType w:val="hybridMultilevel"/>
    <w:tmpl w:val="0F768754"/>
    <w:lvl w:ilvl="0" w:tplc="E0BABF6C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DD41B3"/>
    <w:multiLevelType w:val="multilevel"/>
    <w:tmpl w:val="CD0004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478A442A"/>
    <w:multiLevelType w:val="hybridMultilevel"/>
    <w:tmpl w:val="A8FEB58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3466B"/>
    <w:multiLevelType w:val="hybridMultilevel"/>
    <w:tmpl w:val="D2128D0A"/>
    <w:lvl w:ilvl="0" w:tplc="A6CC782C">
      <w:start w:val="1"/>
      <w:numFmt w:val="decimal"/>
      <w:lvlText w:val="(%1)"/>
      <w:lvlJc w:val="left"/>
      <w:pPr>
        <w:ind w:left="795" w:hanging="43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A22F17"/>
    <w:multiLevelType w:val="hybridMultilevel"/>
    <w:tmpl w:val="00CAAF54"/>
    <w:lvl w:ilvl="0" w:tplc="1E50488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20" w:hanging="360"/>
      </w:pPr>
    </w:lvl>
    <w:lvl w:ilvl="2" w:tplc="041A001B" w:tentative="1">
      <w:start w:val="1"/>
      <w:numFmt w:val="lowerRoman"/>
      <w:lvlText w:val="%3."/>
      <w:lvlJc w:val="right"/>
      <w:pPr>
        <w:ind w:left="2340" w:hanging="180"/>
      </w:pPr>
    </w:lvl>
    <w:lvl w:ilvl="3" w:tplc="041A000F" w:tentative="1">
      <w:start w:val="1"/>
      <w:numFmt w:val="decimal"/>
      <w:lvlText w:val="%4."/>
      <w:lvlJc w:val="left"/>
      <w:pPr>
        <w:ind w:left="3060" w:hanging="360"/>
      </w:pPr>
    </w:lvl>
    <w:lvl w:ilvl="4" w:tplc="041A0019" w:tentative="1">
      <w:start w:val="1"/>
      <w:numFmt w:val="lowerLetter"/>
      <w:lvlText w:val="%5."/>
      <w:lvlJc w:val="left"/>
      <w:pPr>
        <w:ind w:left="3780" w:hanging="360"/>
      </w:pPr>
    </w:lvl>
    <w:lvl w:ilvl="5" w:tplc="041A001B" w:tentative="1">
      <w:start w:val="1"/>
      <w:numFmt w:val="lowerRoman"/>
      <w:lvlText w:val="%6."/>
      <w:lvlJc w:val="right"/>
      <w:pPr>
        <w:ind w:left="4500" w:hanging="180"/>
      </w:pPr>
    </w:lvl>
    <w:lvl w:ilvl="6" w:tplc="041A000F" w:tentative="1">
      <w:start w:val="1"/>
      <w:numFmt w:val="decimal"/>
      <w:lvlText w:val="%7."/>
      <w:lvlJc w:val="left"/>
      <w:pPr>
        <w:ind w:left="5220" w:hanging="360"/>
      </w:pPr>
    </w:lvl>
    <w:lvl w:ilvl="7" w:tplc="041A0019" w:tentative="1">
      <w:start w:val="1"/>
      <w:numFmt w:val="lowerLetter"/>
      <w:lvlText w:val="%8."/>
      <w:lvlJc w:val="left"/>
      <w:pPr>
        <w:ind w:left="5940" w:hanging="360"/>
      </w:pPr>
    </w:lvl>
    <w:lvl w:ilvl="8" w:tplc="0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7B4505D"/>
    <w:multiLevelType w:val="multilevel"/>
    <w:tmpl w:val="43627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C4F149F"/>
    <w:multiLevelType w:val="hybridMultilevel"/>
    <w:tmpl w:val="2F68087A"/>
    <w:lvl w:ilvl="0" w:tplc="9FF405FC">
      <w:start w:val="1"/>
      <w:numFmt w:val="upperRoman"/>
      <w:pStyle w:val="Naslov1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CD76991"/>
    <w:multiLevelType w:val="hybridMultilevel"/>
    <w:tmpl w:val="D42E69B8"/>
    <w:lvl w:ilvl="0" w:tplc="E72AEE90">
      <w:numFmt w:val="bullet"/>
      <w:lvlText w:val="-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0" w15:restartNumberingAfterBreak="0">
    <w:nsid w:val="5D195C1B"/>
    <w:multiLevelType w:val="hybridMultilevel"/>
    <w:tmpl w:val="35E86C1E"/>
    <w:lvl w:ilvl="0" w:tplc="F9EC662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F9C1F4F"/>
    <w:multiLevelType w:val="hybridMultilevel"/>
    <w:tmpl w:val="BCCEA0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3EE7EF1"/>
    <w:multiLevelType w:val="multilevel"/>
    <w:tmpl w:val="88F25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8C34F1D"/>
    <w:multiLevelType w:val="hybridMultilevel"/>
    <w:tmpl w:val="171C0936"/>
    <w:lvl w:ilvl="0" w:tplc="60E0D06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D2F4C23"/>
    <w:multiLevelType w:val="hybridMultilevel"/>
    <w:tmpl w:val="F2847056"/>
    <w:lvl w:ilvl="0" w:tplc="B610246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75" w:hanging="360"/>
      </w:pPr>
    </w:lvl>
    <w:lvl w:ilvl="2" w:tplc="041A001B" w:tentative="1">
      <w:start w:val="1"/>
      <w:numFmt w:val="lowerRoman"/>
      <w:lvlText w:val="%3."/>
      <w:lvlJc w:val="right"/>
      <w:pPr>
        <w:ind w:left="2595" w:hanging="180"/>
      </w:pPr>
    </w:lvl>
    <w:lvl w:ilvl="3" w:tplc="041A000F" w:tentative="1">
      <w:start w:val="1"/>
      <w:numFmt w:val="decimal"/>
      <w:lvlText w:val="%4."/>
      <w:lvlJc w:val="left"/>
      <w:pPr>
        <w:ind w:left="3315" w:hanging="360"/>
      </w:pPr>
    </w:lvl>
    <w:lvl w:ilvl="4" w:tplc="041A0019" w:tentative="1">
      <w:start w:val="1"/>
      <w:numFmt w:val="lowerLetter"/>
      <w:lvlText w:val="%5."/>
      <w:lvlJc w:val="left"/>
      <w:pPr>
        <w:ind w:left="4035" w:hanging="360"/>
      </w:pPr>
    </w:lvl>
    <w:lvl w:ilvl="5" w:tplc="041A001B" w:tentative="1">
      <w:start w:val="1"/>
      <w:numFmt w:val="lowerRoman"/>
      <w:lvlText w:val="%6."/>
      <w:lvlJc w:val="right"/>
      <w:pPr>
        <w:ind w:left="4755" w:hanging="180"/>
      </w:pPr>
    </w:lvl>
    <w:lvl w:ilvl="6" w:tplc="041A000F" w:tentative="1">
      <w:start w:val="1"/>
      <w:numFmt w:val="decimal"/>
      <w:lvlText w:val="%7."/>
      <w:lvlJc w:val="left"/>
      <w:pPr>
        <w:ind w:left="5475" w:hanging="360"/>
      </w:pPr>
    </w:lvl>
    <w:lvl w:ilvl="7" w:tplc="041A0019" w:tentative="1">
      <w:start w:val="1"/>
      <w:numFmt w:val="lowerLetter"/>
      <w:lvlText w:val="%8."/>
      <w:lvlJc w:val="left"/>
      <w:pPr>
        <w:ind w:left="6195" w:hanging="360"/>
      </w:pPr>
    </w:lvl>
    <w:lvl w:ilvl="8" w:tplc="041A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5" w15:restartNumberingAfterBreak="0">
    <w:nsid w:val="7DE812ED"/>
    <w:multiLevelType w:val="hybridMultilevel"/>
    <w:tmpl w:val="49802020"/>
    <w:lvl w:ilvl="0" w:tplc="0ECE5482">
      <w:start w:val="3"/>
      <w:numFmt w:val="bullet"/>
      <w:lvlText w:val="-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2093240198">
    <w:abstractNumId w:val="28"/>
  </w:num>
  <w:num w:numId="2" w16cid:durableId="117187614">
    <w:abstractNumId w:val="33"/>
  </w:num>
  <w:num w:numId="3" w16cid:durableId="1151944892">
    <w:abstractNumId w:val="35"/>
  </w:num>
  <w:num w:numId="4" w16cid:durableId="1464814507">
    <w:abstractNumId w:val="0"/>
  </w:num>
  <w:num w:numId="5" w16cid:durableId="719747231">
    <w:abstractNumId w:val="6"/>
  </w:num>
  <w:num w:numId="6" w16cid:durableId="871649437">
    <w:abstractNumId w:val="9"/>
  </w:num>
  <w:num w:numId="7" w16cid:durableId="1268269448">
    <w:abstractNumId w:val="31"/>
  </w:num>
  <w:num w:numId="8" w16cid:durableId="772630493">
    <w:abstractNumId w:val="18"/>
  </w:num>
  <w:num w:numId="9" w16cid:durableId="1521318656">
    <w:abstractNumId w:val="7"/>
  </w:num>
  <w:num w:numId="10" w16cid:durableId="1878155458">
    <w:abstractNumId w:val="3"/>
  </w:num>
  <w:num w:numId="11" w16cid:durableId="871766460">
    <w:abstractNumId w:val="24"/>
  </w:num>
  <w:num w:numId="12" w16cid:durableId="1781533510">
    <w:abstractNumId w:val="8"/>
  </w:num>
  <w:num w:numId="13" w16cid:durableId="668486746">
    <w:abstractNumId w:val="16"/>
  </w:num>
  <w:num w:numId="14" w16cid:durableId="1593002694">
    <w:abstractNumId w:val="11"/>
  </w:num>
  <w:num w:numId="15" w16cid:durableId="1292394011">
    <w:abstractNumId w:val="29"/>
  </w:num>
  <w:num w:numId="16" w16cid:durableId="1483696000">
    <w:abstractNumId w:val="28"/>
    <w:lvlOverride w:ilvl="0">
      <w:startOverride w:val="3"/>
    </w:lvlOverride>
  </w:num>
  <w:num w:numId="17" w16cid:durableId="1581602555">
    <w:abstractNumId w:val="28"/>
    <w:lvlOverride w:ilvl="0">
      <w:startOverride w:val="3"/>
    </w:lvlOverride>
  </w:num>
  <w:num w:numId="18" w16cid:durableId="1727532864">
    <w:abstractNumId w:val="26"/>
  </w:num>
  <w:num w:numId="19" w16cid:durableId="1381831620">
    <w:abstractNumId w:val="28"/>
  </w:num>
  <w:num w:numId="20" w16cid:durableId="1467813543">
    <w:abstractNumId w:val="25"/>
  </w:num>
  <w:num w:numId="21" w16cid:durableId="1349988178">
    <w:abstractNumId w:val="34"/>
  </w:num>
  <w:num w:numId="22" w16cid:durableId="227427553">
    <w:abstractNumId w:val="4"/>
  </w:num>
  <w:num w:numId="23" w16cid:durableId="724834737">
    <w:abstractNumId w:val="5"/>
  </w:num>
  <w:num w:numId="24" w16cid:durableId="1362900832">
    <w:abstractNumId w:val="1"/>
  </w:num>
  <w:num w:numId="25" w16cid:durableId="257642778">
    <w:abstractNumId w:val="30"/>
  </w:num>
  <w:num w:numId="26" w16cid:durableId="177619503">
    <w:abstractNumId w:val="12"/>
  </w:num>
  <w:num w:numId="27" w16cid:durableId="955327530">
    <w:abstractNumId w:val="15"/>
  </w:num>
  <w:num w:numId="28" w16cid:durableId="698897981">
    <w:abstractNumId w:val="19"/>
  </w:num>
  <w:num w:numId="29" w16cid:durableId="900409034">
    <w:abstractNumId w:val="23"/>
  </w:num>
  <w:num w:numId="30" w16cid:durableId="1509516236">
    <w:abstractNumId w:val="20"/>
  </w:num>
  <w:num w:numId="31" w16cid:durableId="1302535493">
    <w:abstractNumId w:val="2"/>
  </w:num>
  <w:num w:numId="32" w16cid:durableId="229967524">
    <w:abstractNumId w:val="14"/>
  </w:num>
  <w:num w:numId="33" w16cid:durableId="1717241752">
    <w:abstractNumId w:val="21"/>
  </w:num>
  <w:num w:numId="34" w16cid:durableId="2128113433">
    <w:abstractNumId w:val="13"/>
  </w:num>
  <w:num w:numId="35" w16cid:durableId="1541823380">
    <w:abstractNumId w:val="27"/>
  </w:num>
  <w:num w:numId="36" w16cid:durableId="2045327204">
    <w:abstractNumId w:val="32"/>
  </w:num>
  <w:num w:numId="37" w16cid:durableId="964700230">
    <w:abstractNumId w:val="22"/>
  </w:num>
  <w:num w:numId="38" w16cid:durableId="1280185315">
    <w:abstractNumId w:val="17"/>
  </w:num>
  <w:num w:numId="39" w16cid:durableId="5400169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9F0"/>
    <w:rsid w:val="00023722"/>
    <w:rsid w:val="00062CB8"/>
    <w:rsid w:val="00087A46"/>
    <w:rsid w:val="000B0495"/>
    <w:rsid w:val="001229D7"/>
    <w:rsid w:val="00133D51"/>
    <w:rsid w:val="001840F8"/>
    <w:rsid w:val="001F78E6"/>
    <w:rsid w:val="00203B57"/>
    <w:rsid w:val="00244E04"/>
    <w:rsid w:val="002515B3"/>
    <w:rsid w:val="00266410"/>
    <w:rsid w:val="00267A73"/>
    <w:rsid w:val="002A4D46"/>
    <w:rsid w:val="002B5DAC"/>
    <w:rsid w:val="002E0710"/>
    <w:rsid w:val="0039355D"/>
    <w:rsid w:val="003B10AD"/>
    <w:rsid w:val="003B7078"/>
    <w:rsid w:val="003C2460"/>
    <w:rsid w:val="003C253B"/>
    <w:rsid w:val="003E630C"/>
    <w:rsid w:val="00401C5E"/>
    <w:rsid w:val="00443544"/>
    <w:rsid w:val="00461021"/>
    <w:rsid w:val="004802FE"/>
    <w:rsid w:val="004E704A"/>
    <w:rsid w:val="004F45C7"/>
    <w:rsid w:val="0050669E"/>
    <w:rsid w:val="00513771"/>
    <w:rsid w:val="00523EC8"/>
    <w:rsid w:val="00525DA5"/>
    <w:rsid w:val="005310F5"/>
    <w:rsid w:val="0055399C"/>
    <w:rsid w:val="00592DA8"/>
    <w:rsid w:val="00650998"/>
    <w:rsid w:val="006768B4"/>
    <w:rsid w:val="00676B9C"/>
    <w:rsid w:val="006C374B"/>
    <w:rsid w:val="006F6E53"/>
    <w:rsid w:val="007375B0"/>
    <w:rsid w:val="0074794C"/>
    <w:rsid w:val="007502C8"/>
    <w:rsid w:val="00780FB5"/>
    <w:rsid w:val="007845A4"/>
    <w:rsid w:val="007904ED"/>
    <w:rsid w:val="007B7932"/>
    <w:rsid w:val="00863BE7"/>
    <w:rsid w:val="00877357"/>
    <w:rsid w:val="00887CF0"/>
    <w:rsid w:val="008F2113"/>
    <w:rsid w:val="009010A1"/>
    <w:rsid w:val="00904F0A"/>
    <w:rsid w:val="00915ED9"/>
    <w:rsid w:val="00936BCE"/>
    <w:rsid w:val="00966FC3"/>
    <w:rsid w:val="00987CB3"/>
    <w:rsid w:val="009B1C58"/>
    <w:rsid w:val="009F1751"/>
    <w:rsid w:val="00A03DF8"/>
    <w:rsid w:val="00A4330C"/>
    <w:rsid w:val="00A46C69"/>
    <w:rsid w:val="00A50812"/>
    <w:rsid w:val="00AA1A06"/>
    <w:rsid w:val="00AC0D7F"/>
    <w:rsid w:val="00B20DA4"/>
    <w:rsid w:val="00B30813"/>
    <w:rsid w:val="00B4577F"/>
    <w:rsid w:val="00B707E9"/>
    <w:rsid w:val="00B868A0"/>
    <w:rsid w:val="00B86BDA"/>
    <w:rsid w:val="00BE0E40"/>
    <w:rsid w:val="00BE2B34"/>
    <w:rsid w:val="00C028F1"/>
    <w:rsid w:val="00C179F0"/>
    <w:rsid w:val="00C35F9C"/>
    <w:rsid w:val="00C71934"/>
    <w:rsid w:val="00C75698"/>
    <w:rsid w:val="00C90181"/>
    <w:rsid w:val="00CC0D4E"/>
    <w:rsid w:val="00CD260F"/>
    <w:rsid w:val="00D12531"/>
    <w:rsid w:val="00D242F5"/>
    <w:rsid w:val="00D427FF"/>
    <w:rsid w:val="00D51021"/>
    <w:rsid w:val="00D52BE4"/>
    <w:rsid w:val="00D6358A"/>
    <w:rsid w:val="00DE053B"/>
    <w:rsid w:val="00DF63BB"/>
    <w:rsid w:val="00E01C71"/>
    <w:rsid w:val="00E37EFB"/>
    <w:rsid w:val="00E91564"/>
    <w:rsid w:val="00EE61AE"/>
    <w:rsid w:val="00EF0E45"/>
    <w:rsid w:val="00EF45E0"/>
    <w:rsid w:val="00F466FF"/>
    <w:rsid w:val="00F75527"/>
    <w:rsid w:val="00FB3615"/>
    <w:rsid w:val="00FC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F9C33"/>
  <w15:chartTrackingRefBased/>
  <w15:docId w15:val="{FF8E373A-36DB-4130-A222-69F8E6690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9F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Naslov1">
    <w:name w:val="heading 1"/>
    <w:basedOn w:val="Normal"/>
    <w:next w:val="Normal"/>
    <w:link w:val="Naslov1Char"/>
    <w:qFormat/>
    <w:rsid w:val="00C179F0"/>
    <w:pPr>
      <w:keepNext/>
      <w:numPr>
        <w:numId w:val="1"/>
      </w:numPr>
      <w:jc w:val="both"/>
      <w:outlineLvl w:val="0"/>
    </w:pPr>
    <w:rPr>
      <w:b/>
      <w:bCs/>
      <w:lang w:val="hr-HR"/>
    </w:rPr>
  </w:style>
  <w:style w:type="paragraph" w:styleId="Naslov3">
    <w:name w:val="heading 3"/>
    <w:basedOn w:val="Normal"/>
    <w:next w:val="Normal"/>
    <w:link w:val="Naslov3Char"/>
    <w:qFormat/>
    <w:rsid w:val="00B30813"/>
    <w:pPr>
      <w:keepNext/>
      <w:jc w:val="center"/>
      <w:outlineLvl w:val="2"/>
    </w:pPr>
    <w:rPr>
      <w:b/>
      <w:szCs w:val="20"/>
      <w:lang w:val="hr-HR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C179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C179F0"/>
    <w:pPr>
      <w:keepNext/>
      <w:tabs>
        <w:tab w:val="center" w:pos="1418"/>
      </w:tabs>
      <w:jc w:val="both"/>
      <w:outlineLvl w:val="4"/>
    </w:pPr>
    <w:rPr>
      <w:b/>
      <w:sz w:val="20"/>
      <w:szCs w:val="20"/>
      <w:lang w:val="en-AU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179F0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customStyle="1" w:styleId="Naslov4Char">
    <w:name w:val="Naslov 4 Char"/>
    <w:basedOn w:val="Zadanifontodlomka"/>
    <w:link w:val="Naslov4"/>
    <w:semiHidden/>
    <w:rsid w:val="00C179F0"/>
    <w:rPr>
      <w:rFonts w:ascii="Calibri" w:eastAsia="Times New Roman" w:hAnsi="Calibri" w:cs="Times New Roman"/>
      <w:b/>
      <w:bCs/>
      <w:kern w:val="0"/>
      <w:sz w:val="28"/>
      <w:szCs w:val="28"/>
      <w:lang w:val="en-GB"/>
      <w14:ligatures w14:val="none"/>
    </w:rPr>
  </w:style>
  <w:style w:type="character" w:customStyle="1" w:styleId="Naslov5Char">
    <w:name w:val="Naslov 5 Char"/>
    <w:basedOn w:val="Zadanifontodlomka"/>
    <w:link w:val="Naslov5"/>
    <w:rsid w:val="00C179F0"/>
    <w:rPr>
      <w:rFonts w:ascii="Times New Roman" w:eastAsia="Times New Roman" w:hAnsi="Times New Roman" w:cs="Times New Roman"/>
      <w:b/>
      <w:kern w:val="0"/>
      <w:sz w:val="20"/>
      <w:szCs w:val="20"/>
      <w:lang w:val="en-AU"/>
      <w14:ligatures w14:val="none"/>
    </w:rPr>
  </w:style>
  <w:style w:type="paragraph" w:styleId="Tijeloteksta2">
    <w:name w:val="Body Text 2"/>
    <w:basedOn w:val="Normal"/>
    <w:link w:val="Tijeloteksta2Char"/>
    <w:rsid w:val="00C179F0"/>
    <w:pPr>
      <w:jc w:val="both"/>
    </w:pPr>
    <w:rPr>
      <w:szCs w:val="20"/>
      <w:lang w:val="hr-HR"/>
    </w:rPr>
  </w:style>
  <w:style w:type="character" w:customStyle="1" w:styleId="Tijeloteksta2Char">
    <w:name w:val="Tijelo teksta 2 Char"/>
    <w:basedOn w:val="Zadanifontodlomka"/>
    <w:link w:val="Tijeloteksta2"/>
    <w:rsid w:val="00C179F0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Naslov3Char">
    <w:name w:val="Naslov 3 Char"/>
    <w:basedOn w:val="Zadanifontodlomka"/>
    <w:link w:val="Naslov3"/>
    <w:rsid w:val="00B30813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Tekstbalonia">
    <w:name w:val="Balloon Text"/>
    <w:basedOn w:val="Normal"/>
    <w:link w:val="TekstbaloniaChar"/>
    <w:semiHidden/>
    <w:rsid w:val="00B3081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B30813"/>
    <w:rPr>
      <w:rFonts w:ascii="Tahoma" w:eastAsia="Times New Roman" w:hAnsi="Tahoma" w:cs="Tahoma"/>
      <w:kern w:val="0"/>
      <w:sz w:val="16"/>
      <w:szCs w:val="16"/>
      <w:lang w:val="en-GB"/>
      <w14:ligatures w14:val="none"/>
    </w:rPr>
  </w:style>
  <w:style w:type="paragraph" w:styleId="Podnoje">
    <w:name w:val="footer"/>
    <w:basedOn w:val="Normal"/>
    <w:link w:val="PodnojeChar"/>
    <w:uiPriority w:val="99"/>
    <w:rsid w:val="00B3081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30813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styleId="Brojstranice">
    <w:name w:val="page number"/>
    <w:basedOn w:val="Zadanifontodlomka"/>
    <w:rsid w:val="00B30813"/>
  </w:style>
  <w:style w:type="paragraph" w:styleId="Zaglavlje">
    <w:name w:val="header"/>
    <w:basedOn w:val="Normal"/>
    <w:link w:val="ZaglavljeChar"/>
    <w:rsid w:val="00B3081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B30813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Tijeloteksta">
    <w:name w:val="Body Text"/>
    <w:basedOn w:val="Normal"/>
    <w:link w:val="TijelotekstaChar"/>
    <w:rsid w:val="00B3081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B30813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table" w:styleId="Reetkatablice">
    <w:name w:val="Table Grid"/>
    <w:basedOn w:val="Obinatablica"/>
    <w:rsid w:val="00B3081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hr-H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863B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4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Drazen Vukovic</dc:creator>
  <cp:keywords/>
  <dc:description/>
  <cp:lastModifiedBy>Dragoslava Cindrić</cp:lastModifiedBy>
  <cp:revision>17</cp:revision>
  <cp:lastPrinted>2026-04-14T10:47:00Z</cp:lastPrinted>
  <dcterms:created xsi:type="dcterms:W3CDTF">2026-03-30T12:49:00Z</dcterms:created>
  <dcterms:modified xsi:type="dcterms:W3CDTF">2026-04-14T10:47:00Z</dcterms:modified>
</cp:coreProperties>
</file>